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2" w:firstLineChars="200"/>
        <w:jc w:val="center"/>
        <w:textAlignment w:val="auto"/>
        <w:rPr>
          <w:b/>
          <w:bCs w:val="0"/>
          <w:sz w:val="28"/>
          <w:szCs w:val="24"/>
        </w:rPr>
      </w:pPr>
      <w:r>
        <w:rPr>
          <w:rFonts w:hint="eastAsia"/>
          <w:b/>
          <w:bCs w:val="0"/>
          <w:sz w:val="28"/>
          <w:szCs w:val="24"/>
        </w:rPr>
        <w:t>“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践行新思想 拥抱新时代</w:t>
      </w:r>
      <w:r>
        <w:rPr>
          <w:rFonts w:hint="eastAsia"/>
          <w:b/>
          <w:bCs w:val="0"/>
          <w:sz w:val="28"/>
          <w:szCs w:val="24"/>
        </w:rPr>
        <w:t>”专题</w:t>
      </w:r>
      <w:r>
        <w:rPr>
          <w:b/>
          <w:bCs w:val="0"/>
          <w:sz w:val="28"/>
          <w:szCs w:val="24"/>
        </w:rPr>
        <w:t>组织生活会签到表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2" w:firstLineChars="200"/>
        <w:jc w:val="right"/>
        <w:textAlignment w:val="auto"/>
        <w:rPr>
          <w:rFonts w:hint="eastAsia" w:eastAsiaTheme="minorEastAsia"/>
          <w:b/>
          <w:bCs w:val="0"/>
          <w:sz w:val="28"/>
          <w:szCs w:val="24"/>
          <w:lang w:val="en-US" w:eastAsia="zh-CN"/>
        </w:rPr>
      </w:pPr>
      <w:r>
        <w:rPr>
          <w:rFonts w:hint="eastAsia"/>
          <w:b/>
          <w:bCs w:val="0"/>
          <w:sz w:val="28"/>
          <w:szCs w:val="24"/>
          <w:lang w:val="en-US" w:eastAsia="zh-CN"/>
        </w:rPr>
        <w:t>2017.12.29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94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9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签到</w:t>
            </w:r>
            <w:r>
              <w:rPr>
                <w:sz w:val="24"/>
                <w:szCs w:val="24"/>
              </w:rPr>
              <w:t>，没到的写出</w:t>
            </w:r>
            <w:r>
              <w:rPr>
                <w:rFonts w:hint="eastAsia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钱曹倩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吴可雯</w:t>
            </w:r>
            <w:r>
              <w:rPr>
                <w:rFonts w:hint="eastAsia"/>
                <w:sz w:val="24"/>
                <w:szCs w:val="24"/>
              </w:rPr>
              <w:t>（支委）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张怡君</w:t>
            </w:r>
            <w:r>
              <w:rPr>
                <w:rFonts w:hint="eastAsia"/>
                <w:sz w:val="24"/>
                <w:szCs w:val="24"/>
              </w:rPr>
              <w:t>（支委）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张遐蓉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严桑桑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夏婷婷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李诗雯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李轩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高王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杨璨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张之涵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郭雪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刘静颖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徐晓晴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侯翠翠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姚佳艳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孙玲洁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周浩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章旎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94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宋林林</w:t>
            </w:r>
          </w:p>
        </w:tc>
        <w:tc>
          <w:tcPr>
            <w:tcW w:w="390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C3DBE"/>
    <w:rsid w:val="750C3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2017-12-26T13:38:00Z</dcterms:created>
  <dc:creator>鋮諾1387292745</dc:creator>
  <cp:lastModifiedBy>鋮諾1387292745</cp:lastModifiedBy>
  <dcterms:modified xsi:type="dcterms:W3CDTF">2017-12-26T13:39:26Z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