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057" w:rsidRDefault="00C405CA">
      <w:pPr>
        <w:tabs>
          <w:tab w:val="left" w:pos="4560"/>
        </w:tabs>
        <w:spacing w:beforeLines="50" w:before="156" w:line="360" w:lineRule="auto"/>
        <w:rPr>
          <w:rFonts w:ascii="楷体" w:eastAsia="楷体" w:hAnsi="楷体"/>
          <w:sz w:val="24"/>
          <w:szCs w:val="24"/>
        </w:rPr>
      </w:pPr>
      <w:r w:rsidRPr="00F205EF">
        <w:rPr>
          <w:rFonts w:ascii="楷体" w:eastAsia="楷体" w:hAnsi="楷体" w:hint="eastAsia"/>
          <w:sz w:val="24"/>
          <w:szCs w:val="24"/>
        </w:rPr>
        <w:t>上海市教</w:t>
      </w:r>
      <w:r>
        <w:rPr>
          <w:rFonts w:ascii="楷体" w:eastAsia="楷体" w:hAnsi="楷体" w:hint="eastAsia"/>
          <w:sz w:val="24"/>
          <w:szCs w:val="24"/>
        </w:rPr>
        <w:t>委“深化课程教学改革，发展学生学习基础素养”项目——</w:t>
      </w:r>
      <w:r>
        <w:rPr>
          <w:rFonts w:ascii="楷体" w:eastAsia="楷体" w:hAnsi="楷体"/>
          <w:sz w:val="24"/>
          <w:szCs w:val="24"/>
        </w:rPr>
        <w:tab/>
      </w:r>
    </w:p>
    <w:p w:rsidR="00E67057" w:rsidRDefault="00E67057">
      <w:pPr>
        <w:tabs>
          <w:tab w:val="left" w:pos="4560"/>
        </w:tabs>
        <w:spacing w:beforeLines="50" w:before="156" w:line="360" w:lineRule="auto"/>
        <w:rPr>
          <w:rFonts w:ascii="宋体" w:eastAsia="宋体" w:hAnsi="宋体"/>
          <w:sz w:val="24"/>
          <w:szCs w:val="24"/>
        </w:rPr>
      </w:pPr>
    </w:p>
    <w:p w:rsidR="00E67057" w:rsidRDefault="00C405CA">
      <w:pPr>
        <w:jc w:val="center"/>
        <w:rPr>
          <w:rFonts w:eastAsia="华文中宋"/>
          <w:b/>
          <w:bCs/>
          <w:sz w:val="48"/>
          <w:szCs w:val="48"/>
        </w:rPr>
      </w:pPr>
      <w:bookmarkStart w:id="0" w:name="_GoBack"/>
      <w:bookmarkEnd w:id="0"/>
      <w:r>
        <w:rPr>
          <w:rFonts w:eastAsia="华文中宋" w:hint="eastAsia"/>
          <w:b/>
          <w:bCs/>
          <w:sz w:val="48"/>
          <w:szCs w:val="48"/>
        </w:rPr>
        <w:t>项目学校研究实施方案</w:t>
      </w:r>
    </w:p>
    <w:p w:rsidR="00E67057" w:rsidRDefault="00C405CA">
      <w:pPr>
        <w:jc w:val="center"/>
        <w:rPr>
          <w:rFonts w:eastAsia="华文中宋"/>
          <w:b/>
          <w:bCs/>
          <w:sz w:val="48"/>
          <w:szCs w:val="48"/>
        </w:rPr>
      </w:pPr>
      <w:r>
        <w:rPr>
          <w:rFonts w:eastAsia="华文中宋" w:hint="eastAsia"/>
          <w:b/>
          <w:bCs/>
          <w:sz w:val="48"/>
          <w:szCs w:val="48"/>
        </w:rPr>
        <w:t>评审书</w:t>
      </w:r>
    </w:p>
    <w:p w:rsidR="00E67057" w:rsidRDefault="00E67057">
      <w:pPr>
        <w:rPr>
          <w:rFonts w:eastAsia="楷体_GB2312"/>
        </w:rPr>
      </w:pPr>
    </w:p>
    <w:p w:rsidR="00E67057" w:rsidRDefault="00E67057">
      <w:pPr>
        <w:rPr>
          <w:rFonts w:eastAsia="楷体_GB2312"/>
        </w:rPr>
      </w:pP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2"/>
        <w:gridCol w:w="5914"/>
      </w:tblGrid>
      <w:tr w:rsidR="00E67057">
        <w:trPr>
          <w:trHeight w:val="1021"/>
          <w:jc w:val="center"/>
        </w:trPr>
        <w:tc>
          <w:tcPr>
            <w:tcW w:w="2592" w:type="dxa"/>
            <w:tcBorders>
              <w:top w:val="nil"/>
              <w:left w:val="nil"/>
              <w:bottom w:val="nil"/>
              <w:right w:val="nil"/>
            </w:tcBorders>
            <w:vAlign w:val="bottom"/>
          </w:tcPr>
          <w:p w:rsidR="00E67057" w:rsidRDefault="00C405CA">
            <w:pPr>
              <w:tabs>
                <w:tab w:val="left" w:pos="4382"/>
              </w:tabs>
              <w:jc w:val="center"/>
              <w:rPr>
                <w:rFonts w:eastAsia="华文中宋"/>
                <w:sz w:val="30"/>
                <w:szCs w:val="30"/>
              </w:rPr>
            </w:pPr>
            <w:r>
              <w:rPr>
                <w:rFonts w:eastAsia="华文中宋" w:cs="华文中宋" w:hint="eastAsia"/>
                <w:sz w:val="30"/>
                <w:szCs w:val="30"/>
              </w:rPr>
              <w:t>项目</w:t>
            </w:r>
            <w:r>
              <w:rPr>
                <w:rFonts w:eastAsia="华文中宋" w:hint="eastAsia"/>
                <w:sz w:val="30"/>
                <w:szCs w:val="30"/>
              </w:rPr>
              <w:t>学校</w:t>
            </w:r>
          </w:p>
        </w:tc>
        <w:tc>
          <w:tcPr>
            <w:tcW w:w="5914" w:type="dxa"/>
            <w:tcBorders>
              <w:top w:val="nil"/>
              <w:left w:val="nil"/>
              <w:bottom w:val="single" w:sz="12" w:space="0" w:color="auto"/>
              <w:right w:val="nil"/>
            </w:tcBorders>
            <w:vAlign w:val="bottom"/>
          </w:tcPr>
          <w:p w:rsidR="00E67057" w:rsidRDefault="00C405CA">
            <w:pPr>
              <w:tabs>
                <w:tab w:val="left" w:pos="4382"/>
              </w:tabs>
              <w:ind w:left="105"/>
              <w:jc w:val="center"/>
              <w:rPr>
                <w:b/>
                <w:bCs/>
                <w:sz w:val="28"/>
                <w:szCs w:val="28"/>
              </w:rPr>
            </w:pPr>
            <w:r>
              <w:rPr>
                <w:rFonts w:hint="eastAsia"/>
                <w:b/>
                <w:bCs/>
                <w:sz w:val="28"/>
                <w:szCs w:val="28"/>
              </w:rPr>
              <w:t>嘉定区</w:t>
            </w:r>
            <w:r>
              <w:rPr>
                <w:b/>
                <w:bCs/>
                <w:sz w:val="28"/>
                <w:szCs w:val="28"/>
              </w:rPr>
              <w:t>实验小学</w:t>
            </w:r>
          </w:p>
        </w:tc>
      </w:tr>
      <w:tr w:rsidR="00E67057">
        <w:trPr>
          <w:trHeight w:val="1021"/>
          <w:jc w:val="center"/>
        </w:trPr>
        <w:tc>
          <w:tcPr>
            <w:tcW w:w="2592" w:type="dxa"/>
            <w:tcBorders>
              <w:top w:val="nil"/>
              <w:left w:val="nil"/>
              <w:bottom w:val="nil"/>
              <w:right w:val="nil"/>
            </w:tcBorders>
            <w:vAlign w:val="bottom"/>
          </w:tcPr>
          <w:p w:rsidR="00E67057" w:rsidRDefault="00C405CA">
            <w:pPr>
              <w:tabs>
                <w:tab w:val="left" w:pos="4382"/>
              </w:tabs>
              <w:jc w:val="center"/>
              <w:rPr>
                <w:rFonts w:eastAsia="华文中宋"/>
                <w:sz w:val="30"/>
                <w:szCs w:val="30"/>
              </w:rPr>
            </w:pPr>
            <w:r>
              <w:rPr>
                <w:rFonts w:eastAsia="华文中宋" w:hint="eastAsia"/>
                <w:sz w:val="30"/>
                <w:szCs w:val="30"/>
              </w:rPr>
              <w:t>所属区县</w:t>
            </w:r>
          </w:p>
        </w:tc>
        <w:tc>
          <w:tcPr>
            <w:tcW w:w="5914" w:type="dxa"/>
            <w:tcBorders>
              <w:top w:val="single" w:sz="12" w:space="0" w:color="auto"/>
              <w:left w:val="nil"/>
              <w:bottom w:val="single" w:sz="12" w:space="0" w:color="auto"/>
              <w:right w:val="nil"/>
            </w:tcBorders>
            <w:vAlign w:val="bottom"/>
          </w:tcPr>
          <w:p w:rsidR="00E67057" w:rsidRDefault="00C405CA">
            <w:pPr>
              <w:tabs>
                <w:tab w:val="left" w:pos="4382"/>
              </w:tabs>
              <w:ind w:left="105"/>
              <w:jc w:val="center"/>
              <w:rPr>
                <w:b/>
                <w:bCs/>
                <w:sz w:val="28"/>
                <w:szCs w:val="28"/>
              </w:rPr>
            </w:pPr>
            <w:r>
              <w:rPr>
                <w:rFonts w:hint="eastAsia"/>
                <w:b/>
                <w:bCs/>
                <w:sz w:val="28"/>
                <w:szCs w:val="28"/>
              </w:rPr>
              <w:t>嘉定区</w:t>
            </w:r>
          </w:p>
        </w:tc>
      </w:tr>
      <w:tr w:rsidR="00E67057">
        <w:trPr>
          <w:trHeight w:val="1021"/>
          <w:jc w:val="center"/>
        </w:trPr>
        <w:tc>
          <w:tcPr>
            <w:tcW w:w="2592" w:type="dxa"/>
            <w:tcBorders>
              <w:top w:val="nil"/>
              <w:left w:val="nil"/>
              <w:bottom w:val="nil"/>
              <w:right w:val="nil"/>
            </w:tcBorders>
            <w:vAlign w:val="bottom"/>
          </w:tcPr>
          <w:p w:rsidR="00E67057" w:rsidRDefault="00C405CA">
            <w:pPr>
              <w:tabs>
                <w:tab w:val="left" w:pos="4382"/>
              </w:tabs>
              <w:jc w:val="center"/>
              <w:rPr>
                <w:rFonts w:eastAsia="华文中宋"/>
                <w:sz w:val="30"/>
                <w:szCs w:val="30"/>
              </w:rPr>
            </w:pPr>
            <w:r>
              <w:rPr>
                <w:rFonts w:eastAsia="华文中宋" w:hint="eastAsia"/>
                <w:sz w:val="30"/>
                <w:szCs w:val="30"/>
              </w:rPr>
              <w:t>项目负责人</w:t>
            </w:r>
          </w:p>
        </w:tc>
        <w:tc>
          <w:tcPr>
            <w:tcW w:w="5914" w:type="dxa"/>
            <w:tcBorders>
              <w:top w:val="single" w:sz="12" w:space="0" w:color="auto"/>
              <w:left w:val="nil"/>
              <w:bottom w:val="single" w:sz="12" w:space="0" w:color="auto"/>
              <w:right w:val="nil"/>
            </w:tcBorders>
            <w:vAlign w:val="bottom"/>
          </w:tcPr>
          <w:p w:rsidR="00E67057" w:rsidRDefault="00C405CA">
            <w:pPr>
              <w:tabs>
                <w:tab w:val="left" w:pos="4382"/>
              </w:tabs>
              <w:ind w:left="105"/>
              <w:jc w:val="center"/>
              <w:rPr>
                <w:b/>
                <w:bCs/>
                <w:sz w:val="28"/>
                <w:szCs w:val="28"/>
              </w:rPr>
            </w:pPr>
            <w:r>
              <w:rPr>
                <w:rFonts w:hint="eastAsia"/>
                <w:b/>
                <w:bCs/>
                <w:sz w:val="28"/>
                <w:szCs w:val="28"/>
              </w:rPr>
              <w:t>花</w:t>
            </w:r>
            <w:r>
              <w:rPr>
                <w:rFonts w:hint="eastAsia"/>
                <w:b/>
                <w:bCs/>
                <w:sz w:val="28"/>
                <w:szCs w:val="28"/>
              </w:rPr>
              <w:t xml:space="preserve"> </w:t>
            </w:r>
            <w:r>
              <w:rPr>
                <w:rFonts w:hint="eastAsia"/>
                <w:b/>
                <w:bCs/>
                <w:sz w:val="28"/>
                <w:szCs w:val="28"/>
              </w:rPr>
              <w:t>洁</w:t>
            </w:r>
          </w:p>
        </w:tc>
      </w:tr>
      <w:tr w:rsidR="00E67057">
        <w:trPr>
          <w:trHeight w:val="1021"/>
          <w:jc w:val="center"/>
        </w:trPr>
        <w:tc>
          <w:tcPr>
            <w:tcW w:w="2592" w:type="dxa"/>
            <w:tcBorders>
              <w:top w:val="nil"/>
              <w:left w:val="nil"/>
              <w:bottom w:val="nil"/>
              <w:right w:val="nil"/>
            </w:tcBorders>
            <w:vAlign w:val="bottom"/>
          </w:tcPr>
          <w:p w:rsidR="00E67057" w:rsidRDefault="00C405CA">
            <w:pPr>
              <w:tabs>
                <w:tab w:val="left" w:pos="4382"/>
              </w:tabs>
              <w:jc w:val="center"/>
              <w:rPr>
                <w:rFonts w:eastAsia="华文中宋"/>
                <w:sz w:val="30"/>
                <w:szCs w:val="30"/>
              </w:rPr>
            </w:pPr>
            <w:r>
              <w:rPr>
                <w:rFonts w:eastAsia="华文中宋" w:hint="eastAsia"/>
                <w:sz w:val="30"/>
                <w:szCs w:val="30"/>
              </w:rPr>
              <w:t>研究主题</w:t>
            </w:r>
          </w:p>
        </w:tc>
        <w:tc>
          <w:tcPr>
            <w:tcW w:w="5914" w:type="dxa"/>
            <w:tcBorders>
              <w:top w:val="single" w:sz="12" w:space="0" w:color="auto"/>
              <w:left w:val="nil"/>
              <w:bottom w:val="single" w:sz="12" w:space="0" w:color="auto"/>
              <w:right w:val="nil"/>
            </w:tcBorders>
            <w:vAlign w:val="bottom"/>
          </w:tcPr>
          <w:p w:rsidR="00E67057" w:rsidRDefault="00C405CA">
            <w:pPr>
              <w:tabs>
                <w:tab w:val="left" w:pos="4382"/>
              </w:tabs>
              <w:ind w:left="105"/>
              <w:jc w:val="center"/>
              <w:rPr>
                <w:b/>
                <w:bCs/>
                <w:sz w:val="28"/>
                <w:szCs w:val="28"/>
              </w:rPr>
            </w:pPr>
            <w:r>
              <w:rPr>
                <w:rFonts w:hint="eastAsia"/>
                <w:b/>
                <w:bCs/>
                <w:sz w:val="28"/>
                <w:szCs w:val="28"/>
              </w:rPr>
              <w:t>基于“互联网</w:t>
            </w:r>
            <w:r>
              <w:rPr>
                <w:rFonts w:hint="eastAsia"/>
                <w:b/>
                <w:bCs/>
                <w:sz w:val="28"/>
                <w:szCs w:val="28"/>
              </w:rPr>
              <w:t>+</w:t>
            </w:r>
            <w:r>
              <w:rPr>
                <w:rFonts w:hint="eastAsia"/>
                <w:b/>
                <w:bCs/>
                <w:sz w:val="28"/>
                <w:szCs w:val="28"/>
              </w:rPr>
              <w:t>未来”</w:t>
            </w:r>
            <w:r>
              <w:rPr>
                <w:b/>
                <w:bCs/>
                <w:sz w:val="28"/>
                <w:szCs w:val="28"/>
              </w:rPr>
              <w:t>的项目化学习</w:t>
            </w:r>
            <w:r>
              <w:rPr>
                <w:rFonts w:hint="eastAsia"/>
                <w:b/>
                <w:bCs/>
                <w:sz w:val="28"/>
                <w:szCs w:val="28"/>
              </w:rPr>
              <w:t>实践研究</w:t>
            </w:r>
          </w:p>
        </w:tc>
      </w:tr>
      <w:tr w:rsidR="00E67057">
        <w:trPr>
          <w:trHeight w:val="1021"/>
          <w:jc w:val="center"/>
        </w:trPr>
        <w:tc>
          <w:tcPr>
            <w:tcW w:w="2592" w:type="dxa"/>
            <w:tcBorders>
              <w:top w:val="nil"/>
              <w:left w:val="nil"/>
              <w:bottom w:val="nil"/>
              <w:right w:val="nil"/>
            </w:tcBorders>
            <w:vAlign w:val="bottom"/>
          </w:tcPr>
          <w:p w:rsidR="00E67057" w:rsidRDefault="00C405CA">
            <w:pPr>
              <w:tabs>
                <w:tab w:val="left" w:pos="4382"/>
              </w:tabs>
              <w:jc w:val="center"/>
              <w:rPr>
                <w:b/>
                <w:bCs/>
                <w:sz w:val="28"/>
                <w:szCs w:val="28"/>
              </w:rPr>
            </w:pPr>
            <w:r>
              <w:rPr>
                <w:rFonts w:eastAsia="华文中宋" w:cs="华文中宋" w:hint="eastAsia"/>
                <w:sz w:val="30"/>
                <w:szCs w:val="30"/>
              </w:rPr>
              <w:t>填表日期</w:t>
            </w:r>
          </w:p>
        </w:tc>
        <w:tc>
          <w:tcPr>
            <w:tcW w:w="5914" w:type="dxa"/>
            <w:tcBorders>
              <w:top w:val="single" w:sz="12" w:space="0" w:color="auto"/>
              <w:left w:val="nil"/>
              <w:bottom w:val="single" w:sz="12" w:space="0" w:color="auto"/>
              <w:right w:val="nil"/>
            </w:tcBorders>
            <w:vAlign w:val="bottom"/>
          </w:tcPr>
          <w:p w:rsidR="00E67057" w:rsidRDefault="00C405CA">
            <w:pPr>
              <w:tabs>
                <w:tab w:val="left" w:pos="4382"/>
              </w:tabs>
              <w:ind w:left="105"/>
              <w:jc w:val="center"/>
              <w:rPr>
                <w:b/>
                <w:bCs/>
                <w:sz w:val="28"/>
                <w:szCs w:val="28"/>
              </w:rPr>
            </w:pPr>
            <w:r>
              <w:rPr>
                <w:rFonts w:hint="eastAsia"/>
                <w:b/>
                <w:bCs/>
                <w:sz w:val="28"/>
                <w:szCs w:val="28"/>
              </w:rPr>
              <w:t>2016.4</w:t>
            </w:r>
          </w:p>
        </w:tc>
      </w:tr>
    </w:tbl>
    <w:p w:rsidR="00E67057" w:rsidRDefault="00E67057">
      <w:pPr>
        <w:rPr>
          <w:rFonts w:eastAsia="楷体_GB2312"/>
        </w:rPr>
      </w:pPr>
    </w:p>
    <w:p w:rsidR="00E67057" w:rsidRDefault="00C405CA">
      <w:pPr>
        <w:tabs>
          <w:tab w:val="left" w:pos="1309"/>
        </w:tabs>
        <w:rPr>
          <w:rFonts w:eastAsia="楷体_GB2312"/>
        </w:rPr>
      </w:pPr>
      <w:r>
        <w:rPr>
          <w:rFonts w:eastAsia="楷体_GB2312"/>
        </w:rPr>
        <w:tab/>
      </w:r>
    </w:p>
    <w:p w:rsidR="00E67057" w:rsidRDefault="00E67057">
      <w:pPr>
        <w:tabs>
          <w:tab w:val="left" w:pos="1309"/>
        </w:tabs>
        <w:rPr>
          <w:rFonts w:eastAsia="楷体_GB2312"/>
        </w:rPr>
      </w:pPr>
    </w:p>
    <w:p w:rsidR="00E67057" w:rsidRDefault="00C405CA">
      <w:pPr>
        <w:jc w:val="center"/>
        <w:rPr>
          <w:rFonts w:ascii="宋体" w:eastAsia="宋体" w:hAnsi="宋体"/>
          <w:b/>
          <w:sz w:val="24"/>
          <w:szCs w:val="24"/>
        </w:rPr>
      </w:pPr>
      <w:r>
        <w:rPr>
          <w:rFonts w:ascii="宋体" w:eastAsia="宋体" w:hAnsi="宋体" w:hint="eastAsia"/>
          <w:b/>
          <w:sz w:val="24"/>
          <w:szCs w:val="24"/>
        </w:rPr>
        <w:t>上海市教育委员会基础教育处</w:t>
      </w:r>
    </w:p>
    <w:p w:rsidR="00E67057" w:rsidRDefault="00C405CA">
      <w:pPr>
        <w:spacing w:beforeLines="50" w:before="156" w:line="360" w:lineRule="auto"/>
        <w:jc w:val="center"/>
        <w:rPr>
          <w:rFonts w:ascii="宋体" w:eastAsia="宋体" w:hAnsi="宋体"/>
          <w:b/>
          <w:sz w:val="24"/>
          <w:szCs w:val="24"/>
        </w:rPr>
      </w:pPr>
      <w:r>
        <w:rPr>
          <w:rFonts w:ascii="宋体" w:eastAsia="宋体" w:hAnsi="宋体" w:hint="eastAsia"/>
          <w:b/>
          <w:sz w:val="24"/>
          <w:szCs w:val="24"/>
        </w:rPr>
        <w:t>上海市教育科学研究院普通教育研究所</w:t>
      </w:r>
    </w:p>
    <w:p w:rsidR="00E67057" w:rsidRDefault="00E67057">
      <w:pPr>
        <w:spacing w:beforeLines="50" w:before="156" w:line="360" w:lineRule="auto"/>
        <w:jc w:val="center"/>
        <w:rPr>
          <w:rFonts w:ascii="宋体" w:eastAsia="宋体" w:hAnsi="宋体"/>
          <w:b/>
          <w:sz w:val="24"/>
          <w:szCs w:val="24"/>
        </w:rPr>
      </w:pPr>
    </w:p>
    <w:p w:rsidR="00E67057" w:rsidRDefault="00E67057">
      <w:pPr>
        <w:spacing w:beforeLines="50" w:before="156" w:line="360" w:lineRule="auto"/>
        <w:jc w:val="center"/>
        <w:rPr>
          <w:rFonts w:ascii="宋体" w:eastAsia="宋体" w:hAnsi="宋体"/>
          <w:b/>
          <w:sz w:val="24"/>
          <w:szCs w:val="24"/>
        </w:rPr>
      </w:pPr>
    </w:p>
    <w:p w:rsidR="00E67057" w:rsidRDefault="00E67057">
      <w:pPr>
        <w:spacing w:beforeLines="50" w:before="156" w:line="360" w:lineRule="auto"/>
        <w:jc w:val="center"/>
        <w:rPr>
          <w:rFonts w:ascii="宋体" w:eastAsia="宋体" w:hAnsi="宋体"/>
          <w:b/>
          <w:sz w:val="24"/>
          <w:szCs w:val="24"/>
        </w:rPr>
      </w:pPr>
    </w:p>
    <w:p w:rsidR="00E67057" w:rsidRDefault="00E67057">
      <w:pPr>
        <w:spacing w:beforeLines="50" w:before="156" w:line="360" w:lineRule="auto"/>
        <w:jc w:val="center"/>
        <w:rPr>
          <w:rFonts w:ascii="宋体" w:eastAsia="宋体" w:hAnsi="宋体"/>
          <w:b/>
          <w:sz w:val="24"/>
          <w:szCs w:val="24"/>
        </w:rPr>
      </w:pPr>
    </w:p>
    <w:p w:rsidR="00E67057" w:rsidRDefault="00E67057">
      <w:pPr>
        <w:spacing w:beforeLines="50" w:before="156" w:line="360" w:lineRule="auto"/>
        <w:jc w:val="center"/>
        <w:rPr>
          <w:rFonts w:ascii="宋体" w:eastAsia="宋体" w:hAnsi="宋体"/>
          <w:b/>
          <w:sz w:val="24"/>
          <w:szCs w:val="24"/>
        </w:rPr>
      </w:pPr>
    </w:p>
    <w:p w:rsidR="00E67057" w:rsidRDefault="00E67057">
      <w:pPr>
        <w:spacing w:beforeLines="50" w:before="156" w:line="360" w:lineRule="auto"/>
        <w:jc w:val="center"/>
        <w:rPr>
          <w:rFonts w:ascii="宋体" w:eastAsia="宋体" w:hAnsi="宋体"/>
          <w:b/>
          <w:sz w:val="24"/>
          <w:szCs w:val="24"/>
        </w:rPr>
      </w:pPr>
    </w:p>
    <w:p w:rsidR="00E67057" w:rsidRDefault="00E67057">
      <w:pPr>
        <w:widowControl/>
        <w:spacing w:line="360" w:lineRule="auto"/>
        <w:jc w:val="left"/>
        <w:rPr>
          <w:rFonts w:ascii="宋体" w:eastAsia="宋体" w:hAnsi="宋体"/>
          <w:b/>
          <w:sz w:val="24"/>
          <w:szCs w:val="24"/>
        </w:rPr>
      </w:pPr>
    </w:p>
    <w:tbl>
      <w:tblPr>
        <w:tblpPr w:leftFromText="180" w:rightFromText="180" w:vertAnchor="page" w:horzAnchor="page" w:tblpX="1897" w:tblpY="1993"/>
        <w:tblW w:w="82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7"/>
        <w:gridCol w:w="1101"/>
        <w:gridCol w:w="464"/>
        <w:gridCol w:w="1701"/>
        <w:gridCol w:w="878"/>
        <w:gridCol w:w="964"/>
        <w:gridCol w:w="721"/>
        <w:gridCol w:w="1904"/>
      </w:tblGrid>
      <w:tr w:rsidR="00E67057">
        <w:trPr>
          <w:trHeight w:hRule="exact" w:val="567"/>
        </w:trPr>
        <w:tc>
          <w:tcPr>
            <w:tcW w:w="1658"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 w:val="24"/>
                <w:szCs w:val="24"/>
              </w:rPr>
              <w:t>课题名称</w:t>
            </w:r>
          </w:p>
        </w:tc>
        <w:tc>
          <w:tcPr>
            <w:tcW w:w="6632" w:type="dxa"/>
            <w:gridSpan w:val="6"/>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基于“互联网</w:t>
            </w:r>
            <w:r>
              <w:rPr>
                <w:rFonts w:ascii="宋体" w:eastAsia="宋体" w:hAnsi="宋体" w:hint="eastAsia"/>
                <w:bCs/>
                <w:szCs w:val="24"/>
              </w:rPr>
              <w:t>+</w:t>
            </w:r>
            <w:r>
              <w:rPr>
                <w:rFonts w:ascii="宋体" w:eastAsia="宋体" w:hAnsi="宋体" w:hint="eastAsia"/>
                <w:bCs/>
                <w:szCs w:val="24"/>
              </w:rPr>
              <w:t>未来”的项目化学习实践研究</w:t>
            </w:r>
          </w:p>
        </w:tc>
      </w:tr>
      <w:tr w:rsidR="00E67057">
        <w:trPr>
          <w:trHeight w:hRule="exact" w:val="567"/>
        </w:trPr>
        <w:tc>
          <w:tcPr>
            <w:tcW w:w="1658"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 w:val="24"/>
                <w:szCs w:val="24"/>
              </w:rPr>
              <w:lastRenderedPageBreak/>
              <w:t>主持人姓名</w:t>
            </w:r>
          </w:p>
        </w:tc>
        <w:tc>
          <w:tcPr>
            <w:tcW w:w="2165" w:type="dxa"/>
            <w:gridSpan w:val="2"/>
            <w:vAlign w:val="center"/>
          </w:tcPr>
          <w:p w:rsidR="00E67057" w:rsidRDefault="00C405CA">
            <w:pPr>
              <w:jc w:val="center"/>
              <w:outlineLvl w:val="0"/>
              <w:rPr>
                <w:rFonts w:ascii="宋体" w:eastAsia="宋体" w:hAnsi="宋体"/>
                <w:bCs/>
                <w:szCs w:val="24"/>
              </w:rPr>
            </w:pPr>
            <w:proofErr w:type="gramStart"/>
            <w:r>
              <w:rPr>
                <w:rFonts w:ascii="宋体" w:eastAsia="宋体" w:hAnsi="宋体" w:hint="eastAsia"/>
                <w:bCs/>
                <w:szCs w:val="24"/>
              </w:rPr>
              <w:t>花洁</w:t>
            </w:r>
            <w:proofErr w:type="gramEnd"/>
          </w:p>
        </w:tc>
        <w:tc>
          <w:tcPr>
            <w:tcW w:w="1842"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 w:val="24"/>
                <w:szCs w:val="24"/>
              </w:rPr>
              <w:t>联系电话</w:t>
            </w:r>
          </w:p>
        </w:tc>
        <w:tc>
          <w:tcPr>
            <w:tcW w:w="2625"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18621658731</w:t>
            </w:r>
          </w:p>
        </w:tc>
      </w:tr>
      <w:tr w:rsidR="00E67057">
        <w:trPr>
          <w:trHeight w:hRule="exact" w:val="567"/>
        </w:trPr>
        <w:tc>
          <w:tcPr>
            <w:tcW w:w="1658"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 w:val="24"/>
                <w:szCs w:val="24"/>
              </w:rPr>
              <w:t>工作单位</w:t>
            </w:r>
          </w:p>
        </w:tc>
        <w:tc>
          <w:tcPr>
            <w:tcW w:w="2165"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嘉定区</w:t>
            </w:r>
            <w:r>
              <w:rPr>
                <w:rFonts w:ascii="宋体" w:eastAsia="宋体" w:hAnsi="宋体"/>
                <w:bCs/>
                <w:szCs w:val="24"/>
              </w:rPr>
              <w:t>实验小学</w:t>
            </w:r>
          </w:p>
        </w:tc>
        <w:tc>
          <w:tcPr>
            <w:tcW w:w="1842"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 w:val="24"/>
                <w:szCs w:val="24"/>
              </w:rPr>
              <w:t>电子信箱</w:t>
            </w:r>
          </w:p>
        </w:tc>
        <w:tc>
          <w:tcPr>
            <w:tcW w:w="2625" w:type="dxa"/>
            <w:gridSpan w:val="2"/>
            <w:vAlign w:val="center"/>
          </w:tcPr>
          <w:p w:rsidR="00E67057" w:rsidRDefault="00C405CA">
            <w:pPr>
              <w:jc w:val="center"/>
              <w:outlineLvl w:val="0"/>
              <w:rPr>
                <w:rFonts w:ascii="宋体" w:eastAsia="宋体" w:hAnsi="宋体"/>
                <w:bCs/>
                <w:szCs w:val="24"/>
              </w:rPr>
            </w:pPr>
            <w:r>
              <w:rPr>
                <w:rFonts w:ascii="宋体" w:eastAsia="宋体" w:hAnsi="宋体"/>
                <w:bCs/>
                <w:szCs w:val="24"/>
              </w:rPr>
              <w:t>a</w:t>
            </w:r>
            <w:r>
              <w:rPr>
                <w:rFonts w:ascii="宋体" w:eastAsia="宋体" w:hAnsi="宋体" w:hint="eastAsia"/>
                <w:bCs/>
                <w:szCs w:val="24"/>
              </w:rPr>
              <w:t>nne</w:t>
            </w:r>
            <w:r>
              <w:rPr>
                <w:rFonts w:ascii="宋体" w:eastAsia="宋体" w:hAnsi="宋体"/>
                <w:bCs/>
                <w:szCs w:val="24"/>
              </w:rPr>
              <w:t>731@sina.com</w:t>
            </w:r>
          </w:p>
        </w:tc>
      </w:tr>
      <w:tr w:rsidR="00E67057">
        <w:trPr>
          <w:trHeight w:hRule="exact" w:val="567"/>
        </w:trPr>
        <w:tc>
          <w:tcPr>
            <w:tcW w:w="1658"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 w:val="24"/>
                <w:szCs w:val="24"/>
              </w:rPr>
              <w:t>通讯地址</w:t>
            </w:r>
          </w:p>
        </w:tc>
        <w:tc>
          <w:tcPr>
            <w:tcW w:w="3043" w:type="dxa"/>
            <w:gridSpan w:val="3"/>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嘉定区</w:t>
            </w:r>
            <w:r>
              <w:rPr>
                <w:rFonts w:ascii="宋体" w:eastAsia="宋体" w:hAnsi="宋体"/>
                <w:bCs/>
                <w:szCs w:val="24"/>
              </w:rPr>
              <w:t>平城路</w:t>
            </w:r>
            <w:r>
              <w:rPr>
                <w:rFonts w:ascii="宋体" w:eastAsia="宋体" w:hAnsi="宋体" w:hint="eastAsia"/>
                <w:bCs/>
                <w:szCs w:val="24"/>
              </w:rPr>
              <w:t>625</w:t>
            </w:r>
            <w:r>
              <w:rPr>
                <w:rFonts w:ascii="宋体" w:eastAsia="宋体" w:hAnsi="宋体" w:hint="eastAsia"/>
                <w:bCs/>
                <w:szCs w:val="24"/>
              </w:rPr>
              <w:t>号</w:t>
            </w:r>
          </w:p>
        </w:tc>
        <w:tc>
          <w:tcPr>
            <w:tcW w:w="1685"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 w:val="24"/>
                <w:szCs w:val="24"/>
              </w:rPr>
              <w:t>邮政编码</w:t>
            </w:r>
          </w:p>
        </w:tc>
        <w:tc>
          <w:tcPr>
            <w:tcW w:w="1904" w:type="dxa"/>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201800</w:t>
            </w:r>
          </w:p>
        </w:tc>
      </w:tr>
      <w:tr w:rsidR="00E67057">
        <w:trPr>
          <w:trHeight w:hRule="exact" w:val="567"/>
        </w:trPr>
        <w:tc>
          <w:tcPr>
            <w:tcW w:w="557" w:type="dxa"/>
            <w:vMerge w:val="restart"/>
            <w:vAlign w:val="center"/>
          </w:tcPr>
          <w:p w:rsidR="00E67057" w:rsidRDefault="00C405CA">
            <w:pPr>
              <w:jc w:val="center"/>
              <w:outlineLvl w:val="0"/>
              <w:rPr>
                <w:rFonts w:ascii="宋体" w:eastAsia="宋体" w:hAnsi="宋体"/>
                <w:bCs/>
                <w:szCs w:val="24"/>
              </w:rPr>
            </w:pPr>
            <w:r>
              <w:rPr>
                <w:rFonts w:ascii="宋体" w:eastAsia="宋体" w:hAnsi="宋体" w:hint="eastAsia"/>
                <w:bCs/>
                <w:sz w:val="24"/>
                <w:szCs w:val="24"/>
              </w:rPr>
              <w:t>主</w:t>
            </w:r>
          </w:p>
          <w:p w:rsidR="00E67057" w:rsidRDefault="00E67057">
            <w:pPr>
              <w:jc w:val="center"/>
              <w:outlineLvl w:val="0"/>
              <w:rPr>
                <w:rFonts w:ascii="宋体" w:eastAsia="宋体" w:hAnsi="宋体"/>
                <w:bCs/>
                <w:szCs w:val="24"/>
              </w:rPr>
            </w:pPr>
          </w:p>
          <w:p w:rsidR="00E67057" w:rsidRDefault="00E67057">
            <w:pPr>
              <w:jc w:val="center"/>
              <w:outlineLvl w:val="0"/>
              <w:rPr>
                <w:rFonts w:ascii="宋体" w:eastAsia="宋体" w:hAnsi="宋体"/>
                <w:bCs/>
                <w:szCs w:val="24"/>
              </w:rPr>
            </w:pPr>
          </w:p>
          <w:p w:rsidR="00E67057" w:rsidRDefault="00C405CA">
            <w:pPr>
              <w:jc w:val="center"/>
              <w:outlineLvl w:val="0"/>
              <w:rPr>
                <w:rFonts w:ascii="宋体" w:eastAsia="宋体" w:hAnsi="宋体"/>
                <w:bCs/>
                <w:szCs w:val="24"/>
              </w:rPr>
            </w:pPr>
            <w:r>
              <w:rPr>
                <w:rFonts w:ascii="宋体" w:eastAsia="宋体" w:hAnsi="宋体" w:hint="eastAsia"/>
                <w:bCs/>
                <w:sz w:val="24"/>
                <w:szCs w:val="24"/>
              </w:rPr>
              <w:t>要</w:t>
            </w:r>
          </w:p>
          <w:p w:rsidR="00E67057" w:rsidRDefault="00E67057">
            <w:pPr>
              <w:jc w:val="center"/>
              <w:outlineLvl w:val="0"/>
              <w:rPr>
                <w:rFonts w:ascii="宋体" w:eastAsia="宋体" w:hAnsi="宋体"/>
                <w:bCs/>
                <w:szCs w:val="24"/>
              </w:rPr>
            </w:pPr>
          </w:p>
          <w:p w:rsidR="00E67057" w:rsidRDefault="00E67057">
            <w:pPr>
              <w:jc w:val="center"/>
              <w:outlineLvl w:val="0"/>
              <w:rPr>
                <w:rFonts w:ascii="宋体" w:eastAsia="宋体" w:hAnsi="宋体"/>
                <w:bCs/>
                <w:szCs w:val="24"/>
              </w:rPr>
            </w:pPr>
          </w:p>
          <w:p w:rsidR="00E67057" w:rsidRDefault="00C405CA">
            <w:pPr>
              <w:jc w:val="center"/>
              <w:outlineLvl w:val="0"/>
              <w:rPr>
                <w:rFonts w:ascii="宋体" w:eastAsia="宋体" w:hAnsi="宋体"/>
                <w:bCs/>
                <w:szCs w:val="24"/>
              </w:rPr>
            </w:pPr>
            <w:r>
              <w:rPr>
                <w:rFonts w:ascii="宋体" w:eastAsia="宋体" w:hAnsi="宋体" w:hint="eastAsia"/>
                <w:bCs/>
                <w:sz w:val="24"/>
                <w:szCs w:val="24"/>
              </w:rPr>
              <w:t>参</w:t>
            </w:r>
          </w:p>
          <w:p w:rsidR="00E67057" w:rsidRDefault="00E67057">
            <w:pPr>
              <w:jc w:val="center"/>
              <w:outlineLvl w:val="0"/>
              <w:rPr>
                <w:rFonts w:ascii="宋体" w:eastAsia="宋体" w:hAnsi="宋体"/>
                <w:bCs/>
                <w:szCs w:val="24"/>
              </w:rPr>
            </w:pPr>
          </w:p>
          <w:p w:rsidR="00E67057" w:rsidRDefault="00E67057">
            <w:pPr>
              <w:jc w:val="center"/>
              <w:outlineLvl w:val="0"/>
              <w:rPr>
                <w:rFonts w:ascii="宋体" w:eastAsia="宋体" w:hAnsi="宋体"/>
                <w:bCs/>
                <w:szCs w:val="24"/>
              </w:rPr>
            </w:pPr>
          </w:p>
          <w:p w:rsidR="00E67057" w:rsidRDefault="00C405CA">
            <w:pPr>
              <w:jc w:val="center"/>
              <w:outlineLvl w:val="0"/>
              <w:rPr>
                <w:rFonts w:ascii="宋体" w:eastAsia="宋体" w:hAnsi="宋体"/>
                <w:bCs/>
                <w:szCs w:val="24"/>
              </w:rPr>
            </w:pPr>
            <w:r>
              <w:rPr>
                <w:rFonts w:ascii="宋体" w:eastAsia="宋体" w:hAnsi="宋体" w:hint="eastAsia"/>
                <w:bCs/>
                <w:sz w:val="24"/>
                <w:szCs w:val="24"/>
              </w:rPr>
              <w:t>与</w:t>
            </w:r>
          </w:p>
          <w:p w:rsidR="00E67057" w:rsidRDefault="00E67057">
            <w:pPr>
              <w:jc w:val="center"/>
              <w:outlineLvl w:val="0"/>
              <w:rPr>
                <w:rFonts w:ascii="宋体" w:eastAsia="宋体" w:hAnsi="宋体"/>
                <w:bCs/>
                <w:szCs w:val="24"/>
              </w:rPr>
            </w:pPr>
          </w:p>
          <w:p w:rsidR="00E67057" w:rsidRDefault="00E67057">
            <w:pPr>
              <w:jc w:val="center"/>
              <w:outlineLvl w:val="0"/>
              <w:rPr>
                <w:rFonts w:ascii="宋体" w:eastAsia="宋体" w:hAnsi="宋体"/>
                <w:bCs/>
                <w:szCs w:val="24"/>
              </w:rPr>
            </w:pPr>
          </w:p>
          <w:p w:rsidR="00E67057" w:rsidRDefault="00C405CA">
            <w:pPr>
              <w:jc w:val="center"/>
              <w:outlineLvl w:val="0"/>
              <w:rPr>
                <w:rFonts w:ascii="宋体" w:eastAsia="宋体" w:hAnsi="宋体"/>
                <w:bCs/>
                <w:szCs w:val="24"/>
              </w:rPr>
            </w:pPr>
            <w:r>
              <w:rPr>
                <w:rFonts w:ascii="宋体" w:eastAsia="宋体" w:hAnsi="宋体" w:hint="eastAsia"/>
                <w:bCs/>
                <w:sz w:val="24"/>
                <w:szCs w:val="24"/>
              </w:rPr>
              <w:t>者</w:t>
            </w:r>
          </w:p>
        </w:tc>
        <w:tc>
          <w:tcPr>
            <w:tcW w:w="1565"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 w:val="24"/>
                <w:szCs w:val="24"/>
              </w:rPr>
              <w:t>姓名</w:t>
            </w:r>
          </w:p>
        </w:tc>
        <w:tc>
          <w:tcPr>
            <w:tcW w:w="1701" w:type="dxa"/>
            <w:vAlign w:val="center"/>
          </w:tcPr>
          <w:p w:rsidR="00E67057" w:rsidRDefault="00C405CA">
            <w:pPr>
              <w:jc w:val="center"/>
              <w:outlineLvl w:val="0"/>
              <w:rPr>
                <w:rFonts w:ascii="宋体" w:eastAsia="宋体" w:hAnsi="宋体"/>
                <w:bCs/>
                <w:szCs w:val="24"/>
              </w:rPr>
            </w:pPr>
            <w:r>
              <w:rPr>
                <w:rFonts w:ascii="宋体" w:eastAsia="宋体" w:hAnsi="宋体" w:hint="eastAsia"/>
                <w:bCs/>
                <w:sz w:val="24"/>
                <w:szCs w:val="24"/>
              </w:rPr>
              <w:t>职务</w:t>
            </w:r>
          </w:p>
        </w:tc>
        <w:tc>
          <w:tcPr>
            <w:tcW w:w="1842"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 w:val="24"/>
                <w:szCs w:val="24"/>
              </w:rPr>
              <w:t>任教学科</w:t>
            </w:r>
          </w:p>
        </w:tc>
        <w:tc>
          <w:tcPr>
            <w:tcW w:w="2625"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 w:val="24"/>
                <w:szCs w:val="24"/>
              </w:rPr>
              <w:t>研究分工</w:t>
            </w:r>
          </w:p>
        </w:tc>
      </w:tr>
      <w:tr w:rsidR="00E67057">
        <w:trPr>
          <w:trHeight w:hRule="exact" w:val="567"/>
        </w:trPr>
        <w:tc>
          <w:tcPr>
            <w:tcW w:w="557" w:type="dxa"/>
            <w:vMerge/>
            <w:vAlign w:val="center"/>
          </w:tcPr>
          <w:p w:rsidR="00E67057" w:rsidRDefault="00E67057">
            <w:pPr>
              <w:jc w:val="center"/>
              <w:outlineLvl w:val="0"/>
              <w:rPr>
                <w:rFonts w:ascii="宋体" w:eastAsia="宋体" w:hAnsi="宋体"/>
                <w:bCs/>
                <w:szCs w:val="24"/>
              </w:rPr>
            </w:pPr>
          </w:p>
        </w:tc>
        <w:tc>
          <w:tcPr>
            <w:tcW w:w="1565"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陈芳</w:t>
            </w:r>
          </w:p>
        </w:tc>
        <w:tc>
          <w:tcPr>
            <w:tcW w:w="1701" w:type="dxa"/>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书记</w:t>
            </w:r>
          </w:p>
        </w:tc>
        <w:tc>
          <w:tcPr>
            <w:tcW w:w="1842"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美术</w:t>
            </w:r>
          </w:p>
        </w:tc>
        <w:tc>
          <w:tcPr>
            <w:tcW w:w="2625"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顶层设计</w:t>
            </w:r>
          </w:p>
        </w:tc>
      </w:tr>
      <w:tr w:rsidR="00E67057">
        <w:trPr>
          <w:trHeight w:hRule="exact" w:val="567"/>
        </w:trPr>
        <w:tc>
          <w:tcPr>
            <w:tcW w:w="557" w:type="dxa"/>
            <w:vMerge/>
            <w:vAlign w:val="center"/>
          </w:tcPr>
          <w:p w:rsidR="00E67057" w:rsidRDefault="00E67057">
            <w:pPr>
              <w:jc w:val="center"/>
              <w:outlineLvl w:val="0"/>
              <w:rPr>
                <w:rFonts w:ascii="宋体" w:eastAsia="宋体" w:hAnsi="宋体"/>
                <w:bCs/>
                <w:szCs w:val="24"/>
              </w:rPr>
            </w:pPr>
          </w:p>
        </w:tc>
        <w:tc>
          <w:tcPr>
            <w:tcW w:w="1565"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章</w:t>
            </w:r>
            <w:r>
              <w:rPr>
                <w:rFonts w:ascii="宋体" w:eastAsia="宋体" w:hAnsi="宋体"/>
                <w:bCs/>
                <w:szCs w:val="24"/>
              </w:rPr>
              <w:t>晓颖</w:t>
            </w:r>
          </w:p>
        </w:tc>
        <w:tc>
          <w:tcPr>
            <w:tcW w:w="1701" w:type="dxa"/>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副校长</w:t>
            </w:r>
          </w:p>
        </w:tc>
        <w:tc>
          <w:tcPr>
            <w:tcW w:w="1842"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语文</w:t>
            </w:r>
          </w:p>
        </w:tc>
        <w:tc>
          <w:tcPr>
            <w:tcW w:w="2625"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顶层设计</w:t>
            </w:r>
          </w:p>
        </w:tc>
      </w:tr>
      <w:tr w:rsidR="00E67057">
        <w:trPr>
          <w:trHeight w:hRule="exact" w:val="567"/>
        </w:trPr>
        <w:tc>
          <w:tcPr>
            <w:tcW w:w="557" w:type="dxa"/>
            <w:vMerge/>
            <w:vAlign w:val="center"/>
          </w:tcPr>
          <w:p w:rsidR="00E67057" w:rsidRDefault="00E67057">
            <w:pPr>
              <w:jc w:val="center"/>
              <w:outlineLvl w:val="0"/>
              <w:rPr>
                <w:rFonts w:ascii="宋体" w:eastAsia="宋体" w:hAnsi="宋体"/>
                <w:bCs/>
                <w:szCs w:val="24"/>
              </w:rPr>
            </w:pPr>
          </w:p>
        </w:tc>
        <w:tc>
          <w:tcPr>
            <w:tcW w:w="1565"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倪青</w:t>
            </w:r>
          </w:p>
        </w:tc>
        <w:tc>
          <w:tcPr>
            <w:tcW w:w="1701" w:type="dxa"/>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教导</w:t>
            </w:r>
            <w:r>
              <w:rPr>
                <w:rFonts w:ascii="宋体" w:eastAsia="宋体" w:hAnsi="宋体"/>
                <w:bCs/>
                <w:szCs w:val="24"/>
              </w:rPr>
              <w:t>主任</w:t>
            </w:r>
          </w:p>
        </w:tc>
        <w:tc>
          <w:tcPr>
            <w:tcW w:w="1842"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数学</w:t>
            </w:r>
          </w:p>
        </w:tc>
        <w:tc>
          <w:tcPr>
            <w:tcW w:w="2625"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项目组长</w:t>
            </w:r>
          </w:p>
        </w:tc>
      </w:tr>
      <w:tr w:rsidR="00E67057">
        <w:trPr>
          <w:trHeight w:hRule="exact" w:val="567"/>
        </w:trPr>
        <w:tc>
          <w:tcPr>
            <w:tcW w:w="557" w:type="dxa"/>
            <w:vMerge/>
            <w:vAlign w:val="center"/>
          </w:tcPr>
          <w:p w:rsidR="00E67057" w:rsidRDefault="00E67057">
            <w:pPr>
              <w:jc w:val="center"/>
              <w:outlineLvl w:val="0"/>
              <w:rPr>
                <w:rFonts w:ascii="宋体" w:eastAsia="宋体" w:hAnsi="宋体"/>
                <w:bCs/>
                <w:szCs w:val="24"/>
              </w:rPr>
            </w:pPr>
          </w:p>
        </w:tc>
        <w:tc>
          <w:tcPr>
            <w:tcW w:w="1565"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金一鸣</w:t>
            </w:r>
          </w:p>
        </w:tc>
        <w:tc>
          <w:tcPr>
            <w:tcW w:w="1701" w:type="dxa"/>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副教导</w:t>
            </w:r>
          </w:p>
        </w:tc>
        <w:tc>
          <w:tcPr>
            <w:tcW w:w="1842"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数学</w:t>
            </w:r>
          </w:p>
        </w:tc>
        <w:tc>
          <w:tcPr>
            <w:tcW w:w="2625"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项目副组长</w:t>
            </w:r>
          </w:p>
        </w:tc>
      </w:tr>
      <w:tr w:rsidR="00E67057">
        <w:trPr>
          <w:trHeight w:hRule="exact" w:val="567"/>
        </w:trPr>
        <w:tc>
          <w:tcPr>
            <w:tcW w:w="557" w:type="dxa"/>
            <w:vMerge/>
            <w:vAlign w:val="center"/>
          </w:tcPr>
          <w:p w:rsidR="00E67057" w:rsidRDefault="00E67057">
            <w:pPr>
              <w:jc w:val="center"/>
              <w:outlineLvl w:val="0"/>
              <w:rPr>
                <w:rFonts w:ascii="宋体" w:eastAsia="宋体" w:hAnsi="宋体"/>
                <w:bCs/>
                <w:szCs w:val="24"/>
              </w:rPr>
            </w:pPr>
          </w:p>
        </w:tc>
        <w:tc>
          <w:tcPr>
            <w:tcW w:w="1565"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袁亚军</w:t>
            </w:r>
          </w:p>
        </w:tc>
        <w:tc>
          <w:tcPr>
            <w:tcW w:w="1701" w:type="dxa"/>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副</w:t>
            </w:r>
            <w:r>
              <w:rPr>
                <w:rFonts w:ascii="宋体" w:eastAsia="宋体" w:hAnsi="宋体"/>
                <w:bCs/>
                <w:szCs w:val="24"/>
              </w:rPr>
              <w:t>教导</w:t>
            </w:r>
          </w:p>
        </w:tc>
        <w:tc>
          <w:tcPr>
            <w:tcW w:w="1842"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自然</w:t>
            </w:r>
          </w:p>
        </w:tc>
        <w:tc>
          <w:tcPr>
            <w:tcW w:w="2625"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自然学科项目学习</w:t>
            </w:r>
          </w:p>
        </w:tc>
      </w:tr>
      <w:tr w:rsidR="00E67057">
        <w:trPr>
          <w:trHeight w:hRule="exact" w:val="567"/>
        </w:trPr>
        <w:tc>
          <w:tcPr>
            <w:tcW w:w="557" w:type="dxa"/>
            <w:vMerge/>
            <w:vAlign w:val="center"/>
          </w:tcPr>
          <w:p w:rsidR="00E67057" w:rsidRDefault="00E67057">
            <w:pPr>
              <w:jc w:val="center"/>
              <w:outlineLvl w:val="0"/>
              <w:rPr>
                <w:rFonts w:ascii="宋体" w:eastAsia="宋体" w:hAnsi="宋体"/>
                <w:bCs/>
                <w:szCs w:val="24"/>
              </w:rPr>
            </w:pPr>
          </w:p>
        </w:tc>
        <w:tc>
          <w:tcPr>
            <w:tcW w:w="1565"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顾敏</w:t>
            </w:r>
            <w:proofErr w:type="gramStart"/>
            <w:r>
              <w:rPr>
                <w:rFonts w:ascii="宋体" w:eastAsia="宋体" w:hAnsi="宋体" w:hint="eastAsia"/>
                <w:bCs/>
                <w:szCs w:val="24"/>
              </w:rPr>
              <w:t>敏</w:t>
            </w:r>
            <w:proofErr w:type="gramEnd"/>
          </w:p>
        </w:tc>
        <w:tc>
          <w:tcPr>
            <w:tcW w:w="1701" w:type="dxa"/>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副</w:t>
            </w:r>
            <w:r>
              <w:rPr>
                <w:rFonts w:ascii="宋体" w:eastAsia="宋体" w:hAnsi="宋体"/>
                <w:bCs/>
                <w:szCs w:val="24"/>
              </w:rPr>
              <w:t>教导</w:t>
            </w:r>
          </w:p>
        </w:tc>
        <w:tc>
          <w:tcPr>
            <w:tcW w:w="1842"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英语</w:t>
            </w:r>
          </w:p>
        </w:tc>
        <w:tc>
          <w:tcPr>
            <w:tcW w:w="2625"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英语学科项目学习</w:t>
            </w:r>
          </w:p>
        </w:tc>
      </w:tr>
      <w:tr w:rsidR="00E67057">
        <w:trPr>
          <w:trHeight w:hRule="exact" w:val="567"/>
        </w:trPr>
        <w:tc>
          <w:tcPr>
            <w:tcW w:w="557" w:type="dxa"/>
            <w:vMerge/>
            <w:vAlign w:val="center"/>
          </w:tcPr>
          <w:p w:rsidR="00E67057" w:rsidRDefault="00E67057">
            <w:pPr>
              <w:jc w:val="center"/>
              <w:outlineLvl w:val="0"/>
              <w:rPr>
                <w:rFonts w:ascii="宋体" w:eastAsia="宋体" w:hAnsi="宋体"/>
                <w:bCs/>
                <w:szCs w:val="24"/>
              </w:rPr>
            </w:pPr>
          </w:p>
        </w:tc>
        <w:tc>
          <w:tcPr>
            <w:tcW w:w="1565" w:type="dxa"/>
            <w:gridSpan w:val="2"/>
            <w:vAlign w:val="center"/>
          </w:tcPr>
          <w:p w:rsidR="00E67057" w:rsidRDefault="00C405CA">
            <w:pPr>
              <w:jc w:val="center"/>
              <w:outlineLvl w:val="0"/>
              <w:rPr>
                <w:rFonts w:ascii="宋体" w:eastAsia="宋体" w:hAnsi="宋体"/>
                <w:bCs/>
                <w:szCs w:val="24"/>
              </w:rPr>
            </w:pPr>
            <w:proofErr w:type="gramStart"/>
            <w:r>
              <w:rPr>
                <w:rFonts w:ascii="宋体" w:eastAsia="宋体" w:hAnsi="宋体" w:hint="eastAsia"/>
                <w:bCs/>
                <w:szCs w:val="24"/>
              </w:rPr>
              <w:t>严虹</w:t>
            </w:r>
            <w:proofErr w:type="gramEnd"/>
          </w:p>
        </w:tc>
        <w:tc>
          <w:tcPr>
            <w:tcW w:w="1701" w:type="dxa"/>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教师</w:t>
            </w:r>
          </w:p>
        </w:tc>
        <w:tc>
          <w:tcPr>
            <w:tcW w:w="1842"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语文</w:t>
            </w:r>
          </w:p>
        </w:tc>
        <w:tc>
          <w:tcPr>
            <w:tcW w:w="2625"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语文学科项目学习</w:t>
            </w:r>
          </w:p>
        </w:tc>
      </w:tr>
      <w:tr w:rsidR="00E67057">
        <w:trPr>
          <w:trHeight w:hRule="exact" w:val="567"/>
        </w:trPr>
        <w:tc>
          <w:tcPr>
            <w:tcW w:w="557" w:type="dxa"/>
            <w:vMerge/>
            <w:vAlign w:val="center"/>
          </w:tcPr>
          <w:p w:rsidR="00E67057" w:rsidRDefault="00E67057">
            <w:pPr>
              <w:jc w:val="center"/>
              <w:outlineLvl w:val="0"/>
              <w:rPr>
                <w:rFonts w:ascii="宋体" w:eastAsia="宋体" w:hAnsi="宋体"/>
                <w:bCs/>
                <w:szCs w:val="24"/>
              </w:rPr>
            </w:pPr>
          </w:p>
        </w:tc>
        <w:tc>
          <w:tcPr>
            <w:tcW w:w="1565"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夏婷婷</w:t>
            </w:r>
          </w:p>
        </w:tc>
        <w:tc>
          <w:tcPr>
            <w:tcW w:w="1701" w:type="dxa"/>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教师</w:t>
            </w:r>
          </w:p>
        </w:tc>
        <w:tc>
          <w:tcPr>
            <w:tcW w:w="1842"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语文</w:t>
            </w:r>
          </w:p>
        </w:tc>
        <w:tc>
          <w:tcPr>
            <w:tcW w:w="2625"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语文学科项目学习</w:t>
            </w:r>
          </w:p>
        </w:tc>
      </w:tr>
      <w:tr w:rsidR="00E67057">
        <w:trPr>
          <w:trHeight w:hRule="exact" w:val="567"/>
        </w:trPr>
        <w:tc>
          <w:tcPr>
            <w:tcW w:w="557" w:type="dxa"/>
            <w:vMerge/>
            <w:vAlign w:val="center"/>
          </w:tcPr>
          <w:p w:rsidR="00E67057" w:rsidRDefault="00E67057">
            <w:pPr>
              <w:jc w:val="center"/>
              <w:outlineLvl w:val="0"/>
              <w:rPr>
                <w:rFonts w:ascii="宋体" w:eastAsia="宋体" w:hAnsi="宋体"/>
                <w:bCs/>
                <w:szCs w:val="24"/>
              </w:rPr>
            </w:pPr>
          </w:p>
        </w:tc>
        <w:tc>
          <w:tcPr>
            <w:tcW w:w="1565"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钱曹倩</w:t>
            </w:r>
          </w:p>
        </w:tc>
        <w:tc>
          <w:tcPr>
            <w:tcW w:w="1701" w:type="dxa"/>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教师</w:t>
            </w:r>
          </w:p>
        </w:tc>
        <w:tc>
          <w:tcPr>
            <w:tcW w:w="1842"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语文</w:t>
            </w:r>
          </w:p>
        </w:tc>
        <w:tc>
          <w:tcPr>
            <w:tcW w:w="2625"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语文学科项目学习</w:t>
            </w:r>
          </w:p>
        </w:tc>
      </w:tr>
      <w:tr w:rsidR="00E67057">
        <w:trPr>
          <w:trHeight w:hRule="exact" w:val="567"/>
        </w:trPr>
        <w:tc>
          <w:tcPr>
            <w:tcW w:w="557" w:type="dxa"/>
            <w:vMerge/>
            <w:vAlign w:val="center"/>
          </w:tcPr>
          <w:p w:rsidR="00E67057" w:rsidRDefault="00E67057">
            <w:pPr>
              <w:jc w:val="center"/>
              <w:outlineLvl w:val="0"/>
              <w:rPr>
                <w:rFonts w:ascii="宋体" w:eastAsia="宋体" w:hAnsi="宋体"/>
                <w:bCs/>
                <w:szCs w:val="24"/>
              </w:rPr>
            </w:pPr>
          </w:p>
        </w:tc>
        <w:tc>
          <w:tcPr>
            <w:tcW w:w="1565"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陆澄瑛</w:t>
            </w:r>
          </w:p>
        </w:tc>
        <w:tc>
          <w:tcPr>
            <w:tcW w:w="1701" w:type="dxa"/>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教师</w:t>
            </w:r>
          </w:p>
        </w:tc>
        <w:tc>
          <w:tcPr>
            <w:tcW w:w="1842"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数学</w:t>
            </w:r>
          </w:p>
        </w:tc>
        <w:tc>
          <w:tcPr>
            <w:tcW w:w="2625"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数学学科项目学习</w:t>
            </w:r>
          </w:p>
        </w:tc>
      </w:tr>
      <w:tr w:rsidR="00E67057">
        <w:trPr>
          <w:trHeight w:hRule="exact" w:val="567"/>
        </w:trPr>
        <w:tc>
          <w:tcPr>
            <w:tcW w:w="557" w:type="dxa"/>
            <w:vMerge/>
            <w:vAlign w:val="center"/>
          </w:tcPr>
          <w:p w:rsidR="00E67057" w:rsidRDefault="00E67057">
            <w:pPr>
              <w:jc w:val="center"/>
              <w:outlineLvl w:val="0"/>
              <w:rPr>
                <w:rFonts w:ascii="宋体" w:eastAsia="宋体" w:hAnsi="宋体"/>
                <w:bCs/>
                <w:szCs w:val="24"/>
              </w:rPr>
            </w:pPr>
          </w:p>
        </w:tc>
        <w:tc>
          <w:tcPr>
            <w:tcW w:w="1565"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严桑桑</w:t>
            </w:r>
          </w:p>
        </w:tc>
        <w:tc>
          <w:tcPr>
            <w:tcW w:w="1701" w:type="dxa"/>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教师</w:t>
            </w:r>
          </w:p>
        </w:tc>
        <w:tc>
          <w:tcPr>
            <w:tcW w:w="1842"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数学</w:t>
            </w:r>
          </w:p>
        </w:tc>
        <w:tc>
          <w:tcPr>
            <w:tcW w:w="2625"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数学学科项目学习</w:t>
            </w:r>
          </w:p>
        </w:tc>
      </w:tr>
      <w:tr w:rsidR="00E67057">
        <w:trPr>
          <w:trHeight w:hRule="exact" w:val="567"/>
        </w:trPr>
        <w:tc>
          <w:tcPr>
            <w:tcW w:w="557" w:type="dxa"/>
            <w:vMerge/>
            <w:vAlign w:val="center"/>
          </w:tcPr>
          <w:p w:rsidR="00E67057" w:rsidRDefault="00E67057">
            <w:pPr>
              <w:jc w:val="center"/>
              <w:outlineLvl w:val="0"/>
              <w:rPr>
                <w:rFonts w:ascii="宋体" w:eastAsia="宋体" w:hAnsi="宋体"/>
                <w:bCs/>
                <w:szCs w:val="24"/>
              </w:rPr>
            </w:pPr>
          </w:p>
        </w:tc>
        <w:tc>
          <w:tcPr>
            <w:tcW w:w="1565"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张遐蓉</w:t>
            </w:r>
          </w:p>
        </w:tc>
        <w:tc>
          <w:tcPr>
            <w:tcW w:w="1701" w:type="dxa"/>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教师</w:t>
            </w:r>
          </w:p>
        </w:tc>
        <w:tc>
          <w:tcPr>
            <w:tcW w:w="1842"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英语</w:t>
            </w:r>
          </w:p>
        </w:tc>
        <w:tc>
          <w:tcPr>
            <w:tcW w:w="2625"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英语学科项目学习</w:t>
            </w:r>
          </w:p>
        </w:tc>
      </w:tr>
      <w:tr w:rsidR="00E67057">
        <w:trPr>
          <w:trHeight w:hRule="exact" w:val="567"/>
        </w:trPr>
        <w:tc>
          <w:tcPr>
            <w:tcW w:w="557" w:type="dxa"/>
            <w:vMerge/>
            <w:vAlign w:val="center"/>
          </w:tcPr>
          <w:p w:rsidR="00E67057" w:rsidRDefault="00E67057">
            <w:pPr>
              <w:jc w:val="center"/>
              <w:outlineLvl w:val="0"/>
              <w:rPr>
                <w:rFonts w:ascii="宋体" w:eastAsia="宋体" w:hAnsi="宋体"/>
                <w:bCs/>
                <w:szCs w:val="24"/>
              </w:rPr>
            </w:pPr>
          </w:p>
        </w:tc>
        <w:tc>
          <w:tcPr>
            <w:tcW w:w="1565"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李诗雯</w:t>
            </w:r>
          </w:p>
        </w:tc>
        <w:tc>
          <w:tcPr>
            <w:tcW w:w="1701" w:type="dxa"/>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教师</w:t>
            </w:r>
          </w:p>
        </w:tc>
        <w:tc>
          <w:tcPr>
            <w:tcW w:w="1842"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英语</w:t>
            </w:r>
          </w:p>
        </w:tc>
        <w:tc>
          <w:tcPr>
            <w:tcW w:w="2625" w:type="dxa"/>
            <w:gridSpan w:val="2"/>
            <w:vAlign w:val="center"/>
          </w:tcPr>
          <w:p w:rsidR="00E67057" w:rsidRDefault="00C405CA">
            <w:pPr>
              <w:jc w:val="center"/>
              <w:outlineLvl w:val="0"/>
              <w:rPr>
                <w:rFonts w:ascii="宋体" w:eastAsia="宋体" w:hAnsi="宋体"/>
                <w:bCs/>
                <w:szCs w:val="24"/>
              </w:rPr>
            </w:pPr>
            <w:r>
              <w:rPr>
                <w:rFonts w:ascii="宋体" w:eastAsia="宋体" w:hAnsi="宋体" w:hint="eastAsia"/>
                <w:bCs/>
                <w:szCs w:val="24"/>
              </w:rPr>
              <w:t>英语学科项目学习</w:t>
            </w:r>
          </w:p>
        </w:tc>
      </w:tr>
      <w:tr w:rsidR="00E67057">
        <w:trPr>
          <w:trHeight w:hRule="exact" w:val="567"/>
        </w:trPr>
        <w:tc>
          <w:tcPr>
            <w:tcW w:w="557" w:type="dxa"/>
            <w:vMerge/>
            <w:vAlign w:val="center"/>
          </w:tcPr>
          <w:p w:rsidR="00E67057" w:rsidRDefault="00E67057">
            <w:pPr>
              <w:jc w:val="center"/>
              <w:outlineLvl w:val="0"/>
              <w:rPr>
                <w:rFonts w:ascii="宋体" w:eastAsia="宋体" w:hAnsi="宋体"/>
                <w:bCs/>
                <w:szCs w:val="24"/>
              </w:rPr>
            </w:pPr>
          </w:p>
        </w:tc>
        <w:tc>
          <w:tcPr>
            <w:tcW w:w="1565" w:type="dxa"/>
            <w:gridSpan w:val="2"/>
            <w:vAlign w:val="center"/>
          </w:tcPr>
          <w:p w:rsidR="00E67057" w:rsidRDefault="00E67057">
            <w:pPr>
              <w:jc w:val="center"/>
              <w:outlineLvl w:val="0"/>
              <w:rPr>
                <w:rFonts w:ascii="宋体" w:eastAsia="宋体" w:hAnsi="宋体"/>
                <w:bCs/>
                <w:szCs w:val="24"/>
              </w:rPr>
            </w:pPr>
          </w:p>
        </w:tc>
        <w:tc>
          <w:tcPr>
            <w:tcW w:w="1701" w:type="dxa"/>
            <w:vAlign w:val="center"/>
          </w:tcPr>
          <w:p w:rsidR="00E67057" w:rsidRDefault="00E67057">
            <w:pPr>
              <w:jc w:val="center"/>
              <w:outlineLvl w:val="0"/>
              <w:rPr>
                <w:rFonts w:ascii="宋体" w:eastAsia="宋体" w:hAnsi="宋体"/>
                <w:bCs/>
                <w:szCs w:val="24"/>
              </w:rPr>
            </w:pPr>
          </w:p>
        </w:tc>
        <w:tc>
          <w:tcPr>
            <w:tcW w:w="1842" w:type="dxa"/>
            <w:gridSpan w:val="2"/>
            <w:vAlign w:val="center"/>
          </w:tcPr>
          <w:p w:rsidR="00E67057" w:rsidRDefault="00E67057">
            <w:pPr>
              <w:jc w:val="center"/>
              <w:outlineLvl w:val="0"/>
              <w:rPr>
                <w:rFonts w:ascii="宋体" w:eastAsia="宋体" w:hAnsi="宋体"/>
                <w:bCs/>
                <w:szCs w:val="24"/>
              </w:rPr>
            </w:pPr>
          </w:p>
        </w:tc>
        <w:tc>
          <w:tcPr>
            <w:tcW w:w="2625" w:type="dxa"/>
            <w:gridSpan w:val="2"/>
            <w:vAlign w:val="center"/>
          </w:tcPr>
          <w:p w:rsidR="00E67057" w:rsidRDefault="00E67057">
            <w:pPr>
              <w:jc w:val="center"/>
              <w:outlineLvl w:val="0"/>
              <w:rPr>
                <w:rFonts w:ascii="宋体" w:eastAsia="宋体" w:hAnsi="宋体"/>
                <w:bCs/>
                <w:szCs w:val="24"/>
              </w:rPr>
            </w:pPr>
          </w:p>
        </w:tc>
      </w:tr>
      <w:tr w:rsidR="00E67057">
        <w:trPr>
          <w:trHeight w:hRule="exact" w:val="567"/>
        </w:trPr>
        <w:tc>
          <w:tcPr>
            <w:tcW w:w="557" w:type="dxa"/>
            <w:vMerge/>
            <w:vAlign w:val="center"/>
          </w:tcPr>
          <w:p w:rsidR="00E67057" w:rsidRDefault="00E67057">
            <w:pPr>
              <w:jc w:val="center"/>
              <w:outlineLvl w:val="0"/>
              <w:rPr>
                <w:rFonts w:ascii="宋体" w:eastAsia="宋体" w:hAnsi="宋体"/>
                <w:bCs/>
                <w:szCs w:val="24"/>
              </w:rPr>
            </w:pPr>
          </w:p>
        </w:tc>
        <w:tc>
          <w:tcPr>
            <w:tcW w:w="1565" w:type="dxa"/>
            <w:gridSpan w:val="2"/>
            <w:vAlign w:val="center"/>
          </w:tcPr>
          <w:p w:rsidR="00E67057" w:rsidRDefault="00E67057">
            <w:pPr>
              <w:jc w:val="center"/>
              <w:outlineLvl w:val="0"/>
              <w:rPr>
                <w:rFonts w:ascii="宋体" w:eastAsia="宋体" w:hAnsi="宋体"/>
                <w:bCs/>
                <w:szCs w:val="24"/>
              </w:rPr>
            </w:pPr>
          </w:p>
        </w:tc>
        <w:tc>
          <w:tcPr>
            <w:tcW w:w="1701" w:type="dxa"/>
            <w:vAlign w:val="center"/>
          </w:tcPr>
          <w:p w:rsidR="00E67057" w:rsidRDefault="00E67057">
            <w:pPr>
              <w:jc w:val="center"/>
              <w:outlineLvl w:val="0"/>
              <w:rPr>
                <w:rFonts w:ascii="宋体" w:eastAsia="宋体" w:hAnsi="宋体"/>
                <w:bCs/>
                <w:szCs w:val="24"/>
              </w:rPr>
            </w:pPr>
          </w:p>
        </w:tc>
        <w:tc>
          <w:tcPr>
            <w:tcW w:w="1842" w:type="dxa"/>
            <w:gridSpan w:val="2"/>
            <w:vAlign w:val="center"/>
          </w:tcPr>
          <w:p w:rsidR="00E67057" w:rsidRDefault="00E67057">
            <w:pPr>
              <w:jc w:val="center"/>
              <w:outlineLvl w:val="0"/>
              <w:rPr>
                <w:rFonts w:ascii="宋体" w:eastAsia="宋体" w:hAnsi="宋体"/>
                <w:bCs/>
                <w:szCs w:val="24"/>
              </w:rPr>
            </w:pPr>
          </w:p>
        </w:tc>
        <w:tc>
          <w:tcPr>
            <w:tcW w:w="2625" w:type="dxa"/>
            <w:gridSpan w:val="2"/>
            <w:vAlign w:val="center"/>
          </w:tcPr>
          <w:p w:rsidR="00E67057" w:rsidRDefault="00E67057">
            <w:pPr>
              <w:jc w:val="center"/>
              <w:outlineLvl w:val="0"/>
              <w:rPr>
                <w:rFonts w:ascii="宋体" w:eastAsia="宋体" w:hAnsi="宋体"/>
                <w:bCs/>
                <w:szCs w:val="24"/>
              </w:rPr>
            </w:pPr>
          </w:p>
        </w:tc>
      </w:tr>
      <w:tr w:rsidR="00E67057">
        <w:trPr>
          <w:trHeight w:hRule="exact" w:val="567"/>
        </w:trPr>
        <w:tc>
          <w:tcPr>
            <w:tcW w:w="557" w:type="dxa"/>
            <w:vMerge/>
            <w:vAlign w:val="center"/>
          </w:tcPr>
          <w:p w:rsidR="00E67057" w:rsidRDefault="00E67057">
            <w:pPr>
              <w:jc w:val="center"/>
              <w:outlineLvl w:val="0"/>
              <w:rPr>
                <w:rFonts w:ascii="宋体" w:eastAsia="宋体" w:hAnsi="宋体"/>
                <w:bCs/>
                <w:szCs w:val="24"/>
              </w:rPr>
            </w:pPr>
          </w:p>
        </w:tc>
        <w:tc>
          <w:tcPr>
            <w:tcW w:w="1565" w:type="dxa"/>
            <w:gridSpan w:val="2"/>
            <w:vAlign w:val="center"/>
          </w:tcPr>
          <w:p w:rsidR="00E67057" w:rsidRDefault="00E67057">
            <w:pPr>
              <w:jc w:val="center"/>
              <w:outlineLvl w:val="0"/>
              <w:rPr>
                <w:rFonts w:ascii="宋体" w:eastAsia="宋体" w:hAnsi="宋体"/>
                <w:bCs/>
                <w:szCs w:val="24"/>
              </w:rPr>
            </w:pPr>
          </w:p>
        </w:tc>
        <w:tc>
          <w:tcPr>
            <w:tcW w:w="1701" w:type="dxa"/>
            <w:vAlign w:val="center"/>
          </w:tcPr>
          <w:p w:rsidR="00E67057" w:rsidRDefault="00E67057">
            <w:pPr>
              <w:jc w:val="center"/>
              <w:outlineLvl w:val="0"/>
              <w:rPr>
                <w:rFonts w:ascii="宋体" w:eastAsia="宋体" w:hAnsi="宋体"/>
                <w:bCs/>
                <w:szCs w:val="24"/>
              </w:rPr>
            </w:pPr>
          </w:p>
        </w:tc>
        <w:tc>
          <w:tcPr>
            <w:tcW w:w="1842" w:type="dxa"/>
            <w:gridSpan w:val="2"/>
            <w:vAlign w:val="center"/>
          </w:tcPr>
          <w:p w:rsidR="00E67057" w:rsidRDefault="00E67057">
            <w:pPr>
              <w:jc w:val="center"/>
              <w:outlineLvl w:val="0"/>
              <w:rPr>
                <w:rFonts w:ascii="宋体" w:eastAsia="宋体" w:hAnsi="宋体"/>
                <w:bCs/>
                <w:szCs w:val="24"/>
              </w:rPr>
            </w:pPr>
          </w:p>
        </w:tc>
        <w:tc>
          <w:tcPr>
            <w:tcW w:w="2625" w:type="dxa"/>
            <w:gridSpan w:val="2"/>
            <w:vAlign w:val="center"/>
          </w:tcPr>
          <w:p w:rsidR="00E67057" w:rsidRDefault="00E67057">
            <w:pPr>
              <w:jc w:val="center"/>
              <w:outlineLvl w:val="0"/>
              <w:rPr>
                <w:rFonts w:ascii="宋体" w:eastAsia="宋体" w:hAnsi="宋体"/>
                <w:bCs/>
                <w:szCs w:val="24"/>
              </w:rPr>
            </w:pPr>
          </w:p>
        </w:tc>
      </w:tr>
      <w:tr w:rsidR="00E67057">
        <w:trPr>
          <w:trHeight w:hRule="exact" w:val="567"/>
        </w:trPr>
        <w:tc>
          <w:tcPr>
            <w:tcW w:w="557" w:type="dxa"/>
            <w:vMerge/>
            <w:vAlign w:val="center"/>
          </w:tcPr>
          <w:p w:rsidR="00E67057" w:rsidRDefault="00E67057">
            <w:pPr>
              <w:jc w:val="center"/>
              <w:outlineLvl w:val="0"/>
              <w:rPr>
                <w:rFonts w:ascii="宋体" w:eastAsia="宋体" w:hAnsi="宋体"/>
                <w:bCs/>
                <w:szCs w:val="24"/>
              </w:rPr>
            </w:pPr>
          </w:p>
        </w:tc>
        <w:tc>
          <w:tcPr>
            <w:tcW w:w="1565" w:type="dxa"/>
            <w:gridSpan w:val="2"/>
            <w:vAlign w:val="center"/>
          </w:tcPr>
          <w:p w:rsidR="00E67057" w:rsidRDefault="00E67057">
            <w:pPr>
              <w:jc w:val="center"/>
              <w:outlineLvl w:val="0"/>
              <w:rPr>
                <w:rFonts w:ascii="宋体" w:eastAsia="宋体" w:hAnsi="宋体"/>
                <w:bCs/>
                <w:szCs w:val="24"/>
              </w:rPr>
            </w:pPr>
          </w:p>
        </w:tc>
        <w:tc>
          <w:tcPr>
            <w:tcW w:w="1701" w:type="dxa"/>
            <w:vAlign w:val="center"/>
          </w:tcPr>
          <w:p w:rsidR="00E67057" w:rsidRDefault="00E67057">
            <w:pPr>
              <w:jc w:val="center"/>
              <w:outlineLvl w:val="0"/>
              <w:rPr>
                <w:rFonts w:ascii="宋体" w:eastAsia="宋体" w:hAnsi="宋体"/>
                <w:bCs/>
                <w:szCs w:val="24"/>
              </w:rPr>
            </w:pPr>
          </w:p>
        </w:tc>
        <w:tc>
          <w:tcPr>
            <w:tcW w:w="1842" w:type="dxa"/>
            <w:gridSpan w:val="2"/>
            <w:vAlign w:val="center"/>
          </w:tcPr>
          <w:p w:rsidR="00E67057" w:rsidRDefault="00E67057">
            <w:pPr>
              <w:jc w:val="center"/>
              <w:outlineLvl w:val="0"/>
              <w:rPr>
                <w:rFonts w:ascii="宋体" w:eastAsia="宋体" w:hAnsi="宋体"/>
                <w:bCs/>
                <w:szCs w:val="24"/>
              </w:rPr>
            </w:pPr>
          </w:p>
        </w:tc>
        <w:tc>
          <w:tcPr>
            <w:tcW w:w="2625" w:type="dxa"/>
            <w:gridSpan w:val="2"/>
            <w:vAlign w:val="center"/>
          </w:tcPr>
          <w:p w:rsidR="00E67057" w:rsidRDefault="00E67057">
            <w:pPr>
              <w:jc w:val="center"/>
              <w:outlineLvl w:val="0"/>
              <w:rPr>
                <w:rFonts w:ascii="宋体" w:eastAsia="宋体" w:hAnsi="宋体"/>
                <w:bCs/>
                <w:szCs w:val="24"/>
              </w:rPr>
            </w:pPr>
          </w:p>
        </w:tc>
      </w:tr>
    </w:tbl>
    <w:p w:rsidR="00E67057" w:rsidRDefault="00C405CA">
      <w:pPr>
        <w:widowControl/>
        <w:spacing w:line="360" w:lineRule="auto"/>
        <w:jc w:val="left"/>
        <w:rPr>
          <w:rFonts w:ascii="宋体" w:eastAsia="宋体" w:hAnsi="宋体"/>
          <w:b/>
          <w:sz w:val="28"/>
          <w:szCs w:val="28"/>
        </w:rPr>
      </w:pPr>
      <w:r>
        <w:rPr>
          <w:rFonts w:ascii="宋体" w:eastAsia="宋体" w:hAnsi="宋体" w:hint="eastAsia"/>
          <w:b/>
          <w:sz w:val="28"/>
          <w:szCs w:val="28"/>
        </w:rPr>
        <w:t>一、</w:t>
      </w:r>
      <w:r>
        <w:rPr>
          <w:rFonts w:ascii="宋体" w:eastAsia="宋体" w:hAnsi="宋体" w:hint="eastAsia"/>
          <w:b/>
          <w:sz w:val="28"/>
          <w:szCs w:val="28"/>
        </w:rPr>
        <w:t>基本信息表</w:t>
      </w:r>
      <w:r>
        <w:rPr>
          <w:rFonts w:ascii="楷体" w:eastAsia="楷体" w:hAnsi="楷体" w:hint="eastAsia"/>
          <w:sz w:val="24"/>
          <w:szCs w:val="24"/>
        </w:rPr>
        <w:t>（请保持在同一页）</w:t>
      </w:r>
    </w:p>
    <w:p w:rsidR="00E67057" w:rsidRDefault="00E67057">
      <w:pPr>
        <w:widowControl/>
        <w:spacing w:line="360" w:lineRule="auto"/>
        <w:jc w:val="left"/>
        <w:rPr>
          <w:rFonts w:ascii="宋体" w:eastAsia="宋体" w:hAnsi="宋体"/>
          <w:b/>
          <w:sz w:val="28"/>
          <w:szCs w:val="28"/>
        </w:rPr>
      </w:pPr>
    </w:p>
    <w:p w:rsidR="00E67057" w:rsidRDefault="00E67057">
      <w:pPr>
        <w:widowControl/>
        <w:spacing w:line="360" w:lineRule="auto"/>
        <w:jc w:val="left"/>
        <w:rPr>
          <w:rFonts w:ascii="宋体" w:eastAsia="宋体" w:hAnsi="宋体"/>
          <w:b/>
          <w:sz w:val="28"/>
          <w:szCs w:val="28"/>
        </w:rPr>
      </w:pPr>
    </w:p>
    <w:p w:rsidR="00E67057" w:rsidRDefault="00C405CA">
      <w:pPr>
        <w:keepNext/>
        <w:widowControl/>
        <w:snapToGrid w:val="0"/>
        <w:jc w:val="left"/>
        <w:rPr>
          <w:rFonts w:ascii="楷体" w:eastAsia="楷体" w:hAnsi="楷体"/>
          <w:sz w:val="24"/>
          <w:szCs w:val="24"/>
        </w:rPr>
      </w:pPr>
      <w:r>
        <w:rPr>
          <w:rFonts w:ascii="宋体" w:eastAsia="宋体" w:hAnsi="宋体" w:hint="eastAsia"/>
          <w:b/>
          <w:sz w:val="28"/>
          <w:szCs w:val="28"/>
        </w:rPr>
        <w:lastRenderedPageBreak/>
        <w:t>二、项目研究方案</w:t>
      </w:r>
      <w:r>
        <w:rPr>
          <w:rFonts w:ascii="楷体" w:eastAsia="楷体" w:hAnsi="楷体" w:hint="eastAsia"/>
          <w:sz w:val="24"/>
          <w:szCs w:val="24"/>
        </w:rPr>
        <w:t>（可根据需要增加页面）</w:t>
      </w:r>
    </w:p>
    <w:tbl>
      <w:tblPr>
        <w:tblpPr w:leftFromText="180" w:rightFromText="180" w:vertAnchor="text" w:horzAnchor="margin" w:tblpXSpec="center" w:tblpY="221"/>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tblGrid>
      <w:tr w:rsidR="00E67057">
        <w:trPr>
          <w:trHeight w:val="11513"/>
          <w:jc w:val="center"/>
        </w:trPr>
        <w:tc>
          <w:tcPr>
            <w:tcW w:w="8472" w:type="dxa"/>
          </w:tcPr>
          <w:p w:rsidR="00E67057" w:rsidRDefault="00C405CA">
            <w:pPr>
              <w:tabs>
                <w:tab w:val="center" w:pos="4506"/>
              </w:tabs>
              <w:spacing w:line="360" w:lineRule="auto"/>
              <w:ind w:firstLineChars="200" w:firstLine="482"/>
              <w:rPr>
                <w:rFonts w:ascii="宋体" w:eastAsia="宋体" w:hAnsi="宋体"/>
                <w:b/>
                <w:szCs w:val="24"/>
              </w:rPr>
            </w:pPr>
            <w:r>
              <w:rPr>
                <w:rFonts w:ascii="宋体" w:eastAsia="宋体" w:hAnsi="宋体" w:hint="eastAsia"/>
                <w:b/>
                <w:sz w:val="24"/>
                <w:szCs w:val="24"/>
              </w:rPr>
              <w:t>（一）核心问题</w:t>
            </w:r>
            <w:r>
              <w:rPr>
                <w:rFonts w:ascii="宋体" w:eastAsia="宋体" w:hAnsi="宋体"/>
                <w:b/>
                <w:sz w:val="24"/>
                <w:szCs w:val="24"/>
              </w:rPr>
              <w:tab/>
            </w:r>
          </w:p>
          <w:p w:rsidR="00E67057" w:rsidRDefault="00C405CA">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研究</w:t>
            </w:r>
            <w:r>
              <w:rPr>
                <w:rFonts w:ascii="宋体" w:eastAsia="宋体" w:hAnsi="宋体"/>
                <w:b/>
                <w:bCs/>
                <w:sz w:val="24"/>
                <w:szCs w:val="24"/>
              </w:rPr>
              <w:t>背景</w:t>
            </w:r>
          </w:p>
          <w:p w:rsidR="00E67057" w:rsidRDefault="00C405CA">
            <w:pPr>
              <w:widowControl/>
              <w:spacing w:line="360" w:lineRule="auto"/>
              <w:rPr>
                <w:rFonts w:ascii="Helvetica" w:eastAsia="宋体" w:hAnsi="Helvetica" w:cs="Helvetica"/>
                <w:kern w:val="0"/>
                <w:sz w:val="24"/>
                <w:szCs w:val="24"/>
              </w:rPr>
            </w:pPr>
            <w:r>
              <w:rPr>
                <w:rFonts w:ascii="Helvetica" w:eastAsia="宋体" w:hAnsi="Helvetica" w:cs="Helvetica" w:hint="eastAsia"/>
                <w:kern w:val="0"/>
                <w:sz w:val="24"/>
                <w:szCs w:val="24"/>
              </w:rPr>
              <w:t xml:space="preserve">    </w:t>
            </w:r>
            <w:r>
              <w:rPr>
                <w:rFonts w:ascii="Helvetica" w:eastAsia="宋体" w:hAnsi="Helvetica" w:cs="Helvetica" w:hint="eastAsia"/>
                <w:kern w:val="0"/>
                <w:sz w:val="24"/>
                <w:szCs w:val="24"/>
              </w:rPr>
              <w:t>时代发展对教育“培养什么样的人”的客观要求是我们研究学习基础素养，立足当前着眼未来的价值追求。不论是世界还是我国的历次课程改革，乃至当下全球聚焦的“素养”（</w:t>
            </w:r>
            <w:r>
              <w:rPr>
                <w:rFonts w:ascii="Helvetica" w:eastAsia="宋体" w:hAnsi="Helvetica" w:cs="Helvetica"/>
                <w:kern w:val="0"/>
                <w:sz w:val="24"/>
                <w:szCs w:val="24"/>
              </w:rPr>
              <w:t>competence</w:t>
            </w:r>
            <w:r>
              <w:rPr>
                <w:rFonts w:ascii="Helvetica" w:eastAsia="宋体" w:hAnsi="Helvetica" w:cs="Helvetica" w:hint="eastAsia"/>
                <w:kern w:val="0"/>
                <w:sz w:val="24"/>
                <w:szCs w:val="24"/>
              </w:rPr>
              <w:t>）驱动的深层教育变革，一个核心在于：面对知识竞争和创新驱动的时代背景，面对迅猛发展的经济全球化与信息化特征，面对未来高度复杂与不确定性的社会环境，教育需要培育怎样的人？其中，学会学习、创新实践、真实问题解决能力是世界各国普遍关注的促进学生可持续发展的核心和关键。我们期望通过《基于“互联网</w:t>
            </w:r>
            <w:r>
              <w:rPr>
                <w:rFonts w:ascii="Helvetica" w:eastAsia="宋体" w:hAnsi="Helvetica" w:cs="Helvetica" w:hint="eastAsia"/>
                <w:kern w:val="0"/>
                <w:sz w:val="24"/>
                <w:szCs w:val="24"/>
              </w:rPr>
              <w:t>+</w:t>
            </w:r>
            <w:r>
              <w:rPr>
                <w:rFonts w:ascii="Helvetica" w:eastAsia="宋体" w:hAnsi="Helvetica" w:cs="Helvetica" w:hint="eastAsia"/>
                <w:kern w:val="0"/>
                <w:sz w:val="24"/>
                <w:szCs w:val="24"/>
              </w:rPr>
              <w:t>未来”的项目化学习实践研究》这一项目，将“素养”培育的理念落实到具体的教学实践之中。学生通过开展项目学习学会如何学习，成为娴熟的信息收集者和组织者，学会对信息的分析与使用，发展询问技巧，以及通过正确提问形成发现正确信息的能</w:t>
            </w:r>
            <w:r>
              <w:rPr>
                <w:rFonts w:ascii="Helvetica" w:eastAsia="宋体" w:hAnsi="Helvetica" w:cs="Helvetica" w:hint="eastAsia"/>
                <w:kern w:val="0"/>
                <w:sz w:val="24"/>
                <w:szCs w:val="24"/>
              </w:rPr>
              <w:t>力，学会如何评价自己的工作并积极寻求改进的策略等。同时，学生从项目的结果中发现学习的乐趣、获得成功的体验、逐步养成敢于探究、大胆质疑、合作分享的积极的个性心理特征。</w:t>
            </w:r>
          </w:p>
          <w:p w:rsidR="00E67057" w:rsidRDefault="00C405CA">
            <w:pPr>
              <w:spacing w:line="360" w:lineRule="auto"/>
              <w:ind w:firstLineChars="200" w:firstLine="482"/>
              <w:rPr>
                <w:rFonts w:ascii="宋体" w:eastAsia="宋体" w:hAnsi="宋体"/>
                <w:sz w:val="24"/>
                <w:szCs w:val="24"/>
              </w:rPr>
            </w:pPr>
            <w:r>
              <w:rPr>
                <w:rFonts w:ascii="宋体" w:eastAsia="宋体" w:hAnsi="宋体" w:hint="eastAsia"/>
                <w:b/>
                <w:bCs/>
                <w:sz w:val="24"/>
                <w:szCs w:val="24"/>
              </w:rPr>
              <w:t>研究</w:t>
            </w:r>
            <w:r>
              <w:rPr>
                <w:rFonts w:ascii="宋体" w:eastAsia="宋体" w:hAnsi="宋体"/>
                <w:b/>
                <w:bCs/>
                <w:sz w:val="24"/>
                <w:szCs w:val="24"/>
              </w:rPr>
              <w:t>基础</w:t>
            </w:r>
          </w:p>
          <w:p w:rsidR="00E67057" w:rsidRDefault="00C405CA">
            <w:pPr>
              <w:spacing w:line="360" w:lineRule="auto"/>
              <w:ind w:firstLineChars="200" w:firstLine="480"/>
              <w:rPr>
                <w:rFonts w:ascii="宋体" w:eastAsia="宋体" w:hAnsi="宋体"/>
                <w:sz w:val="24"/>
                <w:szCs w:val="24"/>
              </w:rPr>
            </w:pPr>
            <w:r>
              <w:rPr>
                <w:rFonts w:ascii="Helvetica" w:eastAsia="宋体" w:hAnsi="Helvetica" w:cs="Helvetica"/>
                <w:kern w:val="0"/>
                <w:sz w:val="24"/>
                <w:szCs w:val="24"/>
              </w:rPr>
              <w:t>2009</w:t>
            </w:r>
            <w:r>
              <w:rPr>
                <w:rFonts w:ascii="Helvetica" w:eastAsia="宋体" w:hAnsi="Helvetica" w:cs="Helvetica" w:hint="eastAsia"/>
                <w:kern w:val="0"/>
                <w:sz w:val="24"/>
                <w:szCs w:val="24"/>
              </w:rPr>
              <w:t>年，我校参与“戴尔互联创未来”项目，在数学、科学、英语学科中开展项目化学习研究，积累了一些理论和实践经验，取得了相关的研究成果。</w:t>
            </w:r>
            <w:r>
              <w:rPr>
                <w:rFonts w:ascii="Helvetica" w:eastAsia="宋体" w:hAnsi="Helvetica" w:cs="Helvetica"/>
                <w:kern w:val="0"/>
                <w:sz w:val="24"/>
                <w:szCs w:val="24"/>
              </w:rPr>
              <w:t>2012</w:t>
            </w:r>
            <w:r>
              <w:rPr>
                <w:rFonts w:ascii="Helvetica" w:eastAsia="宋体" w:hAnsi="Helvetica" w:cs="Helvetica" w:hint="eastAsia"/>
                <w:kern w:val="0"/>
                <w:sz w:val="24"/>
                <w:szCs w:val="24"/>
              </w:rPr>
              <w:t>年开始，我校开设“基于</w:t>
            </w:r>
            <w:r>
              <w:rPr>
                <w:rFonts w:ascii="Helvetica" w:eastAsia="宋体" w:hAnsi="Helvetica" w:cs="Helvetica"/>
                <w:kern w:val="0"/>
                <w:sz w:val="24"/>
                <w:szCs w:val="24"/>
              </w:rPr>
              <w:t>BYOD</w:t>
            </w:r>
            <w:r>
              <w:rPr>
                <w:rFonts w:ascii="Helvetica" w:eastAsia="宋体" w:hAnsi="Helvetica" w:cs="Helvetica" w:hint="eastAsia"/>
                <w:kern w:val="0"/>
                <w:sz w:val="24"/>
                <w:szCs w:val="24"/>
              </w:rPr>
              <w:t>的数字化学习班”之后，部分学生实现了“人手</w:t>
            </w:r>
            <w:proofErr w:type="gramStart"/>
            <w:r>
              <w:rPr>
                <w:rFonts w:ascii="Helvetica" w:eastAsia="宋体" w:hAnsi="Helvetica" w:cs="Helvetica" w:hint="eastAsia"/>
                <w:kern w:val="0"/>
                <w:sz w:val="24"/>
                <w:szCs w:val="24"/>
              </w:rPr>
              <w:t>一</w:t>
            </w:r>
            <w:proofErr w:type="gramEnd"/>
            <w:r>
              <w:rPr>
                <w:rFonts w:ascii="Helvetica" w:eastAsia="宋体" w:hAnsi="Helvetica" w:cs="Helvetica" w:hint="eastAsia"/>
                <w:kern w:val="0"/>
                <w:sz w:val="24"/>
                <w:szCs w:val="24"/>
              </w:rPr>
              <w:t>机、课中课外连贯使用”的数字化学习方式。</w:t>
            </w:r>
            <w:r>
              <w:rPr>
                <w:rFonts w:ascii="Helvetica" w:eastAsia="宋体" w:hAnsi="Helvetica" w:cs="Helvetica"/>
                <w:kern w:val="0"/>
                <w:sz w:val="24"/>
                <w:szCs w:val="24"/>
              </w:rPr>
              <w:t>2014</w:t>
            </w:r>
            <w:r>
              <w:rPr>
                <w:rFonts w:ascii="Helvetica" w:eastAsia="宋体" w:hAnsi="Helvetica" w:cs="Helvetica" w:hint="eastAsia"/>
                <w:kern w:val="0"/>
                <w:sz w:val="24"/>
                <w:szCs w:val="24"/>
              </w:rPr>
              <w:t>年我校适时引入“翼学院”教育平台，师生通过“翼学院”学习平台创作、分享、传播课程，变革教与学的方式，探索深度学习方式。在长期的研究与实践中，学校积累了先进的理念和扎实的行动基础，为学习基础素养的研究项目提供了有价值的案例研究和可贵的经验积累。</w:t>
            </w:r>
          </w:p>
          <w:p w:rsidR="00E67057" w:rsidRDefault="00C405CA">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核心</w:t>
            </w:r>
            <w:r>
              <w:rPr>
                <w:rFonts w:ascii="宋体" w:eastAsia="宋体" w:hAnsi="宋体"/>
                <w:b/>
                <w:bCs/>
                <w:sz w:val="24"/>
                <w:szCs w:val="24"/>
              </w:rPr>
              <w:t>概念</w:t>
            </w:r>
          </w:p>
          <w:p w:rsidR="00E67057" w:rsidRDefault="00C405CA">
            <w:pPr>
              <w:spacing w:line="360" w:lineRule="auto"/>
              <w:ind w:firstLineChars="200" w:firstLine="480"/>
              <w:jc w:val="left"/>
              <w:rPr>
                <w:rFonts w:ascii="Helvetica" w:eastAsia="宋体" w:hAnsi="Helvetica" w:cs="Helvetica"/>
                <w:kern w:val="0"/>
                <w:sz w:val="24"/>
                <w:szCs w:val="24"/>
              </w:rPr>
            </w:pPr>
            <w:r>
              <w:rPr>
                <w:rFonts w:ascii="Helvetica" w:eastAsia="宋体" w:hAnsi="Helvetica" w:cs="Helvetica" w:hint="eastAsia"/>
                <w:kern w:val="0"/>
                <w:sz w:val="24"/>
                <w:szCs w:val="24"/>
              </w:rPr>
              <w:t>“互联网</w:t>
            </w:r>
            <w:r>
              <w:rPr>
                <w:rFonts w:ascii="Helvetica" w:eastAsia="宋体" w:hAnsi="Helvetica" w:cs="Helvetica" w:hint="eastAsia"/>
                <w:kern w:val="0"/>
                <w:sz w:val="24"/>
                <w:szCs w:val="24"/>
              </w:rPr>
              <w:t>+</w:t>
            </w:r>
            <w:r>
              <w:rPr>
                <w:rFonts w:ascii="Helvetica" w:eastAsia="宋体" w:hAnsi="Helvetica" w:cs="Helvetica" w:hint="eastAsia"/>
                <w:kern w:val="0"/>
                <w:sz w:val="24"/>
                <w:szCs w:val="24"/>
              </w:rPr>
              <w:t>未来”即充分发挥互联网在社会资源配置中的优化和集成作用，将互联网的创新成果深度融合于教育之中，提升学生的学习能力和学习品质。</w:t>
            </w:r>
          </w:p>
          <w:p w:rsidR="00E67057" w:rsidRDefault="00C405CA">
            <w:pPr>
              <w:spacing w:line="360" w:lineRule="auto"/>
              <w:ind w:firstLineChars="200" w:firstLine="480"/>
              <w:jc w:val="left"/>
              <w:rPr>
                <w:rFonts w:ascii="宋体" w:hAnsi="宋体"/>
                <w:sz w:val="24"/>
              </w:rPr>
            </w:pPr>
            <w:r>
              <w:rPr>
                <w:rFonts w:ascii="Helvetica" w:eastAsia="宋体" w:hAnsi="Helvetica" w:cs="Helvetica" w:hint="eastAsia"/>
                <w:kern w:val="0"/>
                <w:sz w:val="24"/>
                <w:szCs w:val="24"/>
              </w:rPr>
              <w:t>我校项目研究中运用的“信息技术”指“翼学院”学习平台和其他数字化工具对项目化学习活动的支撑，主要表现为：</w:t>
            </w:r>
            <w:r>
              <w:rPr>
                <w:rFonts w:ascii="Helvetica" w:eastAsia="宋体" w:hAnsi="Helvetica" w:cs="Helvetica" w:hint="eastAsia"/>
                <w:kern w:val="0"/>
                <w:sz w:val="24"/>
                <w:szCs w:val="24"/>
              </w:rPr>
              <w:t>第一，效能工具：是</w:t>
            </w:r>
            <w:r>
              <w:rPr>
                <w:rFonts w:ascii="Helvetica" w:eastAsia="宋体" w:hAnsi="Helvetica" w:cs="Helvetica" w:hint="eastAsia"/>
                <w:kern w:val="0"/>
                <w:sz w:val="24"/>
                <w:szCs w:val="24"/>
              </w:rPr>
              <w:t>指帮助学习者提高学习或工作效率的工具，它是学习者机体能力的延伸或拓展。第二，信</w:t>
            </w:r>
            <w:r>
              <w:rPr>
                <w:rFonts w:ascii="Helvetica" w:eastAsia="宋体" w:hAnsi="Helvetica" w:cs="Helvetica" w:hint="eastAsia"/>
                <w:kern w:val="0"/>
                <w:sz w:val="24"/>
                <w:szCs w:val="24"/>
              </w:rPr>
              <w:lastRenderedPageBreak/>
              <w:t>息获取工具：各种搜索引擎、搜索工具和搜索策略、方法，为学习者获取个性化的、丰富的信息资源提供便捷的途径。第三，作为交流、通讯工具：通过各种同步通讯和异步通讯技术，学习者可以无限地扩大交流面、自由地选择交流对象，可以就某一主题或学习问题开展协作、合作的学习。第四，认知工具：这类工具能极大地增进、拓展学习者的认知功能，支持、引导和促进学</w:t>
            </w:r>
            <w:r>
              <w:rPr>
                <w:rFonts w:ascii="Helvetica" w:eastAsia="宋体" w:hAnsi="Helvetica" w:cs="Helvetica" w:hint="eastAsia"/>
                <w:kern w:val="0"/>
                <w:sz w:val="24"/>
                <w:szCs w:val="24"/>
              </w:rPr>
              <w:t>习者的思维过程发展，帮助学习者发展批判性思维、创造性思维和综合思维能力等。学习活动包括提出问题、建立</w:t>
            </w:r>
            <w:r>
              <w:rPr>
                <w:rFonts w:ascii="Helvetica" w:eastAsia="宋体" w:hAnsi="Helvetica" w:cs="Helvetica" w:hint="eastAsia"/>
                <w:kern w:val="0"/>
                <w:sz w:val="24"/>
                <w:szCs w:val="24"/>
              </w:rPr>
              <w:t>模型、探究设计、尝试解决和成果呈现等。</w:t>
            </w:r>
          </w:p>
          <w:p w:rsidR="00E67057" w:rsidRDefault="00C405CA">
            <w:pPr>
              <w:widowControl/>
              <w:spacing w:line="360" w:lineRule="auto"/>
              <w:ind w:firstLineChars="200" w:firstLine="480"/>
              <w:rPr>
                <w:sz w:val="24"/>
                <w:szCs w:val="24"/>
              </w:rPr>
            </w:pPr>
            <w:r>
              <w:rPr>
                <w:rFonts w:ascii="Helvetica" w:eastAsia="宋体" w:hAnsi="Helvetica" w:cs="Helvetica" w:hint="eastAsia"/>
                <w:kern w:val="0"/>
                <w:sz w:val="24"/>
                <w:szCs w:val="24"/>
              </w:rPr>
              <w:t>项目化学习，即基于项目的学习（</w:t>
            </w:r>
            <w:r>
              <w:rPr>
                <w:rFonts w:ascii="Helvetica" w:eastAsia="宋体" w:hAnsi="Helvetica" w:cs="Helvetica"/>
                <w:kern w:val="0"/>
                <w:sz w:val="24"/>
                <w:szCs w:val="24"/>
              </w:rPr>
              <w:t>Project— based Learning</w:t>
            </w:r>
            <w:r>
              <w:rPr>
                <w:rFonts w:ascii="Helvetica" w:eastAsia="宋体" w:hAnsi="Helvetica" w:cs="Helvetica" w:hint="eastAsia"/>
                <w:kern w:val="0"/>
                <w:sz w:val="24"/>
                <w:szCs w:val="24"/>
              </w:rPr>
              <w:t>，简称</w:t>
            </w:r>
            <w:r>
              <w:rPr>
                <w:rFonts w:ascii="Helvetica" w:eastAsia="宋体" w:hAnsi="Helvetica" w:cs="Helvetica"/>
                <w:kern w:val="0"/>
                <w:sz w:val="24"/>
                <w:szCs w:val="24"/>
              </w:rPr>
              <w:t>PBL</w:t>
            </w:r>
            <w:r>
              <w:rPr>
                <w:rFonts w:ascii="Helvetica" w:eastAsia="宋体" w:hAnsi="Helvetica" w:cs="Helvetica" w:hint="eastAsia"/>
                <w:kern w:val="0"/>
                <w:sz w:val="24"/>
                <w:szCs w:val="24"/>
              </w:rPr>
              <w:t>，国内也译作项目化学习）是一种建构主义观指导下的教学方式。它通过围绕项目的真实学习任务，使学生综合多种学科知识与经验，在合作学习中设计并实施一系列的体验探究活动，并将学习成果予以表达、交流与展示。</w:t>
            </w:r>
          </w:p>
          <w:p w:rsidR="00E67057" w:rsidRDefault="00C405CA">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解决</w:t>
            </w:r>
            <w:r>
              <w:rPr>
                <w:rFonts w:ascii="宋体" w:eastAsia="宋体" w:hAnsi="宋体"/>
                <w:b/>
                <w:bCs/>
                <w:sz w:val="24"/>
                <w:szCs w:val="24"/>
              </w:rPr>
              <w:t>问题</w:t>
            </w:r>
          </w:p>
          <w:p w:rsidR="00E67057" w:rsidRDefault="00C405CA">
            <w:pPr>
              <w:spacing w:line="360" w:lineRule="auto"/>
              <w:ind w:firstLineChars="200" w:firstLine="480"/>
              <w:rPr>
                <w:rFonts w:ascii="Helvetica" w:eastAsia="宋体" w:hAnsi="Helvetica" w:cs="Helvetica"/>
                <w:kern w:val="0"/>
                <w:sz w:val="24"/>
                <w:szCs w:val="24"/>
              </w:rPr>
            </w:pPr>
            <w:r>
              <w:rPr>
                <w:rFonts w:ascii="Helvetica" w:eastAsia="宋体" w:hAnsi="Helvetica" w:cs="Helvetica" w:hint="eastAsia"/>
                <w:kern w:val="0"/>
                <w:sz w:val="24"/>
                <w:szCs w:val="24"/>
              </w:rPr>
              <w:t>我校的项目化学习研究，基于标准，以主题设计为核心，以信息技术为媒介，通过项目化学习我们需要解决以下问题：</w:t>
            </w:r>
          </w:p>
          <w:p w:rsidR="00E67057" w:rsidRDefault="00C405CA">
            <w:pPr>
              <w:numPr>
                <w:ilvl w:val="0"/>
                <w:numId w:val="1"/>
              </w:num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为行动式学习（</w:t>
            </w:r>
            <w:r>
              <w:rPr>
                <w:rFonts w:ascii="宋体" w:eastAsia="宋体" w:hAnsi="宋体" w:cs="宋体" w:hint="eastAsia"/>
                <w:kern w:val="0"/>
                <w:sz w:val="24"/>
                <w:szCs w:val="24"/>
              </w:rPr>
              <w:t xml:space="preserve">learning by doing </w:t>
            </w:r>
            <w:r>
              <w:rPr>
                <w:rFonts w:ascii="宋体" w:eastAsia="宋体" w:hAnsi="宋体" w:cs="宋体" w:hint="eastAsia"/>
                <w:kern w:val="0"/>
                <w:sz w:val="24"/>
                <w:szCs w:val="24"/>
              </w:rPr>
              <w:t>）注入新的活力，将真实情境和技术融入学习，鼓励学生独立思考、提出问题，批判性思维，获得终生学习的能力。</w:t>
            </w:r>
          </w:p>
          <w:p w:rsidR="00E67057" w:rsidRDefault="00C405CA">
            <w:pPr>
              <w:numPr>
                <w:ilvl w:val="0"/>
                <w:numId w:val="1"/>
              </w:numPr>
              <w:spacing w:line="360" w:lineRule="auto"/>
              <w:ind w:firstLineChars="200" w:firstLine="480"/>
              <w:rPr>
                <w:rFonts w:ascii="宋体" w:eastAsia="宋体" w:hAnsi="宋体" w:cs="宋体"/>
                <w:sz w:val="24"/>
                <w:szCs w:val="24"/>
              </w:rPr>
            </w:pPr>
            <w:r>
              <w:rPr>
                <w:rFonts w:ascii="宋体" w:eastAsia="宋体" w:hAnsi="宋体" w:cs="宋体" w:hint="eastAsia"/>
                <w:kern w:val="0"/>
                <w:sz w:val="24"/>
                <w:szCs w:val="24"/>
              </w:rPr>
              <w:t>为跨越学科边界的</w:t>
            </w:r>
            <w:proofErr w:type="gramStart"/>
            <w:r>
              <w:rPr>
                <w:rFonts w:ascii="宋体" w:eastAsia="宋体" w:hAnsi="宋体" w:cs="宋体" w:hint="eastAsia"/>
                <w:kern w:val="0"/>
                <w:sz w:val="24"/>
                <w:szCs w:val="24"/>
              </w:rPr>
              <w:t>统整学习</w:t>
            </w:r>
            <w:proofErr w:type="gramEnd"/>
            <w:r>
              <w:rPr>
                <w:rFonts w:ascii="宋体" w:eastAsia="宋体" w:hAnsi="宋体" w:cs="宋体" w:hint="eastAsia"/>
                <w:kern w:val="0"/>
                <w:sz w:val="24"/>
                <w:szCs w:val="24"/>
              </w:rPr>
              <w:t>提供探索（</w:t>
            </w:r>
            <w:r>
              <w:rPr>
                <w:rFonts w:ascii="宋体" w:eastAsia="宋体" w:hAnsi="宋体" w:cs="宋体" w:hint="eastAsia"/>
                <w:sz w:val="24"/>
                <w:szCs w:val="24"/>
                <w:shd w:val="clear" w:color="auto" w:fill="FFFFFF"/>
              </w:rPr>
              <w:t>Comprehensive learning</w:t>
            </w:r>
            <w:r>
              <w:rPr>
                <w:rFonts w:ascii="宋体" w:eastAsia="宋体" w:hAnsi="宋体" w:cs="宋体" w:hint="eastAsia"/>
                <w:kern w:val="0"/>
                <w:sz w:val="24"/>
                <w:szCs w:val="24"/>
              </w:rPr>
              <w:t>），对学生进行内容丰富的综合性学习，促进学生形成良好的学习品质与解决问题能力。</w:t>
            </w:r>
            <w:r>
              <w:rPr>
                <w:rFonts w:ascii="宋体" w:eastAsia="宋体" w:hAnsi="宋体" w:cs="宋体" w:hint="eastAsia"/>
                <w:kern w:val="0"/>
                <w:sz w:val="24"/>
                <w:szCs w:val="24"/>
              </w:rPr>
              <w:t> </w:t>
            </w:r>
          </w:p>
          <w:p w:rsidR="00E67057" w:rsidRDefault="00C405CA">
            <w:pPr>
              <w:numPr>
                <w:ilvl w:val="0"/>
                <w:numId w:val="1"/>
              </w:numPr>
              <w:spacing w:line="360" w:lineRule="auto"/>
              <w:ind w:firstLineChars="200" w:firstLine="480"/>
              <w:rPr>
                <w:rFonts w:ascii="宋体" w:eastAsia="宋体" w:hAnsi="宋体"/>
                <w:sz w:val="24"/>
                <w:szCs w:val="24"/>
              </w:rPr>
            </w:pPr>
            <w:r>
              <w:rPr>
                <w:rFonts w:ascii="宋体" w:eastAsia="宋体" w:hAnsi="宋体" w:cs="宋体" w:hint="eastAsia"/>
                <w:kern w:val="0"/>
                <w:sz w:val="24"/>
                <w:szCs w:val="24"/>
              </w:rPr>
              <w:t>为基于“互联网</w:t>
            </w:r>
            <w:r>
              <w:rPr>
                <w:rFonts w:ascii="宋体" w:eastAsia="宋体" w:hAnsi="宋体" w:cs="宋体" w:hint="eastAsia"/>
                <w:kern w:val="0"/>
                <w:sz w:val="24"/>
                <w:szCs w:val="24"/>
              </w:rPr>
              <w:t>+</w:t>
            </w:r>
            <w:r>
              <w:rPr>
                <w:rFonts w:ascii="宋体" w:eastAsia="宋体" w:hAnsi="宋体" w:cs="宋体" w:hint="eastAsia"/>
                <w:kern w:val="0"/>
                <w:sz w:val="24"/>
                <w:szCs w:val="24"/>
              </w:rPr>
              <w:t>”的混合式学习提供案例（</w:t>
            </w:r>
            <w:r>
              <w:rPr>
                <w:rFonts w:ascii="宋体" w:eastAsia="宋体" w:hAnsi="宋体" w:cs="宋体" w:hint="eastAsia"/>
                <w:sz w:val="24"/>
                <w:szCs w:val="24"/>
                <w:shd w:val="clear" w:color="auto" w:fill="FFFFFF"/>
              </w:rPr>
              <w:t>Blended learning</w:t>
            </w:r>
            <w:r>
              <w:rPr>
                <w:rFonts w:ascii="宋体" w:eastAsia="宋体" w:hAnsi="宋体" w:cs="宋体" w:hint="eastAsia"/>
                <w:kern w:val="0"/>
                <w:sz w:val="24"/>
                <w:szCs w:val="24"/>
              </w:rPr>
              <w:t>），</w:t>
            </w:r>
            <w:r>
              <w:rPr>
                <w:rFonts w:ascii="宋体" w:eastAsia="宋体" w:hAnsi="宋体" w:cs="宋体" w:hint="eastAsia"/>
                <w:kern w:val="0"/>
                <w:sz w:val="24"/>
                <w:szCs w:val="24"/>
              </w:rPr>
              <w:t> </w:t>
            </w:r>
            <w:r>
              <w:rPr>
                <w:rFonts w:ascii="宋体" w:eastAsia="宋体" w:hAnsi="宋体" w:cs="宋体" w:hint="eastAsia"/>
                <w:kern w:val="0"/>
                <w:sz w:val="24"/>
                <w:szCs w:val="24"/>
              </w:rPr>
              <w:t>通过技术系统地记录学生的进步和成长历程，获得对学生的真实评价，激励学生在富有个性的深度学习中体验、修正与完善</w:t>
            </w:r>
            <w:r>
              <w:rPr>
                <w:rFonts w:ascii="Helvetica" w:eastAsia="宋体" w:hAnsi="Helvetica" w:cs="Helvetica" w:hint="eastAsia"/>
                <w:kern w:val="0"/>
                <w:sz w:val="24"/>
                <w:szCs w:val="24"/>
              </w:rPr>
              <w:t>。</w:t>
            </w:r>
          </w:p>
          <w:p w:rsidR="00E67057" w:rsidRDefault="00C405CA">
            <w:pPr>
              <w:spacing w:line="360" w:lineRule="auto"/>
              <w:ind w:firstLineChars="200" w:firstLine="482"/>
              <w:rPr>
                <w:rFonts w:ascii="宋体" w:eastAsia="宋体" w:hAnsi="宋体"/>
                <w:b/>
                <w:sz w:val="24"/>
                <w:szCs w:val="24"/>
              </w:rPr>
            </w:pPr>
            <w:r>
              <w:rPr>
                <w:rFonts w:ascii="宋体" w:eastAsia="宋体" w:hAnsi="宋体" w:hint="eastAsia"/>
                <w:b/>
                <w:sz w:val="24"/>
                <w:szCs w:val="24"/>
              </w:rPr>
              <w:t>（二）研究目标</w:t>
            </w:r>
          </w:p>
          <w:p w:rsidR="00E67057" w:rsidRDefault="00C405CA">
            <w:pPr>
              <w:autoSpaceDE w:val="0"/>
              <w:autoSpaceDN w:val="0"/>
              <w:adjustRightInd w:val="0"/>
              <w:spacing w:line="360" w:lineRule="auto"/>
              <w:jc w:val="left"/>
              <w:rPr>
                <w:rFonts w:ascii="宋体" w:eastAsia="宋体" w:hAnsi="宋体" w:cs="宋体"/>
                <w:kern w:val="0"/>
                <w:szCs w:val="21"/>
              </w:rPr>
            </w:pPr>
            <w:r>
              <w:rPr>
                <w:rFonts w:ascii="Helvetica" w:eastAsia="宋体" w:hAnsi="Helvetica" w:cs="Helvetica" w:hint="eastAsia"/>
                <w:kern w:val="0"/>
                <w:sz w:val="24"/>
                <w:szCs w:val="24"/>
              </w:rPr>
              <w:t xml:space="preserve">   </w:t>
            </w:r>
            <w:r>
              <w:rPr>
                <w:rFonts w:ascii="宋体" w:eastAsia="宋体" w:hAnsi="宋体" w:cs="宋体" w:hint="eastAsia"/>
                <w:kern w:val="0"/>
                <w:sz w:val="24"/>
                <w:szCs w:val="24"/>
              </w:rPr>
              <w:t xml:space="preserve"> 1. </w:t>
            </w:r>
            <w:r>
              <w:rPr>
                <w:rFonts w:ascii="宋体" w:eastAsia="宋体" w:hAnsi="宋体" w:cs="宋体" w:hint="eastAsia"/>
                <w:kern w:val="0"/>
                <w:sz w:val="24"/>
                <w:szCs w:val="24"/>
              </w:rPr>
              <w:t>围绕学生核心素养的培养</w:t>
            </w:r>
            <w:r>
              <w:rPr>
                <w:rFonts w:ascii="宋体" w:eastAsia="宋体" w:hAnsi="宋体" w:cs="宋体" w:hint="eastAsia"/>
                <w:kern w:val="0"/>
                <w:sz w:val="24"/>
                <w:szCs w:val="24"/>
              </w:rPr>
              <w:t>，</w:t>
            </w:r>
            <w:r>
              <w:rPr>
                <w:rFonts w:ascii="宋体" w:eastAsia="宋体" w:hAnsi="宋体" w:cs="宋体" w:hint="eastAsia"/>
                <w:kern w:val="0"/>
                <w:sz w:val="24"/>
                <w:szCs w:val="24"/>
              </w:rPr>
              <w:t>依据</w:t>
            </w:r>
            <w:r>
              <w:rPr>
                <w:rFonts w:ascii="宋体" w:eastAsia="宋体" w:hAnsi="宋体" w:cs="宋体" w:hint="eastAsia"/>
                <w:kern w:val="0"/>
                <w:sz w:val="24"/>
                <w:szCs w:val="24"/>
              </w:rPr>
              <w:t>学科课程标准，形成基于互联网的项目化学习基本模式。</w:t>
            </w:r>
          </w:p>
          <w:p w:rsidR="00E67057" w:rsidRDefault="00C405CA">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围绕项目化学习，开展教学实验和实证研究，形成具有典型性的融入学习基础素养的项目学习案例。</w:t>
            </w:r>
          </w:p>
          <w:p w:rsidR="00E67057" w:rsidRDefault="00C405CA">
            <w:pPr>
              <w:widowControl/>
              <w:spacing w:line="360" w:lineRule="auto"/>
              <w:ind w:firstLine="480"/>
              <w:rPr>
                <w:rFonts w:ascii="宋体" w:eastAsia="宋体" w:hAnsi="宋体" w:cs="宋体"/>
                <w:sz w:val="24"/>
                <w:szCs w:val="24"/>
              </w:rPr>
            </w:pPr>
            <w:r>
              <w:rPr>
                <w:rFonts w:ascii="宋体" w:eastAsia="宋体" w:hAnsi="宋体" w:cs="宋体" w:hint="eastAsia"/>
                <w:kern w:val="0"/>
                <w:sz w:val="24"/>
                <w:szCs w:val="24"/>
              </w:rPr>
              <w:t xml:space="preserve">3. </w:t>
            </w:r>
            <w:r>
              <w:rPr>
                <w:rFonts w:ascii="宋体" w:eastAsia="宋体" w:hAnsi="宋体" w:cs="宋体" w:hint="eastAsia"/>
                <w:kern w:val="0"/>
                <w:sz w:val="24"/>
                <w:szCs w:val="24"/>
              </w:rPr>
              <w:t>借助信息技术，将学习基础素养融入教师对学生的评价过程，改进评价方式，发挥评价对学习能力和学习品质的培育作用。</w:t>
            </w:r>
          </w:p>
          <w:p w:rsidR="00E67057" w:rsidRDefault="00C405CA">
            <w:pPr>
              <w:spacing w:line="360" w:lineRule="auto"/>
              <w:ind w:firstLineChars="200" w:firstLine="482"/>
              <w:rPr>
                <w:rFonts w:ascii="宋体" w:eastAsia="宋体" w:hAnsi="宋体"/>
                <w:b/>
                <w:sz w:val="24"/>
                <w:szCs w:val="24"/>
              </w:rPr>
            </w:pPr>
            <w:r>
              <w:rPr>
                <w:rFonts w:ascii="宋体" w:eastAsia="宋体" w:hAnsi="宋体" w:hint="eastAsia"/>
                <w:b/>
                <w:sz w:val="24"/>
                <w:szCs w:val="24"/>
              </w:rPr>
              <w:t>（三）研究思路与内容</w:t>
            </w:r>
          </w:p>
          <w:p w:rsidR="00E67057" w:rsidRDefault="00C405CA">
            <w:pPr>
              <w:widowControl/>
              <w:spacing w:line="360" w:lineRule="auto"/>
              <w:rPr>
                <w:rFonts w:ascii="Helvetica" w:eastAsia="宋体" w:hAnsi="Helvetica" w:cs="Helvetica"/>
                <w:b/>
                <w:kern w:val="0"/>
                <w:sz w:val="24"/>
                <w:szCs w:val="24"/>
              </w:rPr>
            </w:pPr>
            <w:r>
              <w:rPr>
                <w:rFonts w:ascii="Helvetica" w:eastAsia="宋体" w:hAnsi="Helvetica" w:cs="Helvetica" w:hint="eastAsia"/>
                <w:b/>
                <w:kern w:val="0"/>
                <w:sz w:val="24"/>
                <w:szCs w:val="24"/>
              </w:rPr>
              <w:lastRenderedPageBreak/>
              <w:t xml:space="preserve">    </w:t>
            </w:r>
            <w:r>
              <w:rPr>
                <w:rFonts w:ascii="Helvetica" w:eastAsia="宋体" w:hAnsi="Helvetica" w:cs="Helvetica"/>
                <w:b/>
                <w:kern w:val="0"/>
                <w:sz w:val="24"/>
                <w:szCs w:val="24"/>
              </w:rPr>
              <w:t>1</w:t>
            </w:r>
            <w:r>
              <w:rPr>
                <w:rFonts w:ascii="Helvetica" w:eastAsia="宋体" w:hAnsi="Helvetica" w:cs="Helvetica" w:hint="eastAsia"/>
                <w:b/>
                <w:kern w:val="0"/>
                <w:sz w:val="24"/>
                <w:szCs w:val="24"/>
              </w:rPr>
              <w:t>．组建项目研究团队</w:t>
            </w:r>
          </w:p>
          <w:p w:rsidR="00E67057" w:rsidRDefault="00C405CA">
            <w:pPr>
              <w:widowControl/>
              <w:spacing w:line="360" w:lineRule="auto"/>
              <w:rPr>
                <w:rFonts w:ascii="Helvetica" w:eastAsia="宋体" w:hAnsi="Helvetica" w:cs="Helvetica"/>
                <w:kern w:val="0"/>
                <w:sz w:val="24"/>
                <w:szCs w:val="24"/>
              </w:rPr>
            </w:pPr>
            <w:r>
              <w:rPr>
                <w:rFonts w:ascii="Helvetica" w:eastAsia="宋体" w:hAnsi="Helvetica" w:cs="Helvetica" w:hint="eastAsia"/>
                <w:kern w:val="0"/>
                <w:sz w:val="24"/>
                <w:szCs w:val="24"/>
              </w:rPr>
              <w:t xml:space="preserve">    </w:t>
            </w:r>
            <w:r>
              <w:rPr>
                <w:rFonts w:ascii="Helvetica" w:eastAsia="宋体" w:hAnsi="Helvetica" w:cs="Helvetica" w:hint="eastAsia"/>
                <w:kern w:val="0"/>
                <w:sz w:val="24"/>
                <w:szCs w:val="24"/>
              </w:rPr>
              <w:t>组建由学校语文、数学、英语、科学、</w:t>
            </w:r>
            <w:r>
              <w:rPr>
                <w:rFonts w:ascii="Helvetica" w:eastAsia="宋体" w:hAnsi="Helvetica" w:cs="Helvetica" w:hint="eastAsia"/>
                <w:kern w:val="0"/>
                <w:sz w:val="24"/>
                <w:szCs w:val="24"/>
              </w:rPr>
              <w:t>美术、</w:t>
            </w:r>
            <w:r>
              <w:rPr>
                <w:rFonts w:ascii="Helvetica" w:eastAsia="宋体" w:hAnsi="Helvetica" w:cs="Helvetica" w:hint="eastAsia"/>
                <w:kern w:val="0"/>
                <w:sz w:val="24"/>
                <w:szCs w:val="24"/>
              </w:rPr>
              <w:t>信息技术等学科组成的研究团队，聘请专家组，开展项目研究。为确保本项目研究工作落实到位，主管科研与教学的负责人根据学校课题实施情况制定切实可行的年度工作计划、学期项目研究运行机制，教师根据学校的计划制定各团队研究年度工作计划，做到团队实验教师有计划、有目标、有步骤、有重点，开展项目工作，确保本项目研究任务的顺利实施。</w:t>
            </w:r>
          </w:p>
          <w:p w:rsidR="00E67057" w:rsidRDefault="00C405CA">
            <w:pPr>
              <w:widowControl/>
              <w:spacing w:line="360" w:lineRule="auto"/>
              <w:rPr>
                <w:rFonts w:ascii="Helvetica" w:eastAsia="宋体" w:hAnsi="Helvetica" w:cs="Helvetica"/>
                <w:kern w:val="0"/>
                <w:sz w:val="24"/>
                <w:szCs w:val="24"/>
              </w:rPr>
            </w:pPr>
            <w:r>
              <w:rPr>
                <w:rFonts w:ascii="Helvetica" w:eastAsia="宋体" w:hAnsi="Helvetica" w:cs="Helvetica" w:hint="eastAsia"/>
                <w:b/>
                <w:kern w:val="0"/>
                <w:sz w:val="24"/>
                <w:szCs w:val="24"/>
              </w:rPr>
              <w:t xml:space="preserve">    </w:t>
            </w:r>
            <w:r>
              <w:rPr>
                <w:rFonts w:ascii="Helvetica" w:eastAsia="宋体" w:hAnsi="Helvetica" w:cs="Helvetica"/>
                <w:b/>
                <w:kern w:val="0"/>
                <w:sz w:val="24"/>
                <w:szCs w:val="24"/>
              </w:rPr>
              <w:t>2. </w:t>
            </w:r>
            <w:r>
              <w:rPr>
                <w:rFonts w:ascii="Helvetica" w:eastAsia="宋体" w:hAnsi="Helvetica" w:cs="Helvetica" w:hint="eastAsia"/>
                <w:b/>
                <w:kern w:val="0"/>
                <w:sz w:val="24"/>
                <w:szCs w:val="24"/>
              </w:rPr>
              <w:t>制定项目化学习框架</w:t>
            </w:r>
          </w:p>
          <w:p w:rsidR="00E67057" w:rsidRDefault="00C405CA">
            <w:pPr>
              <w:widowControl/>
              <w:spacing w:line="360" w:lineRule="auto"/>
              <w:rPr>
                <w:rFonts w:ascii="Helvetica" w:eastAsia="宋体" w:hAnsi="Helvetica" w:cs="Helvetica"/>
                <w:b/>
                <w:bCs/>
                <w:kern w:val="0"/>
                <w:sz w:val="24"/>
                <w:szCs w:val="24"/>
              </w:rPr>
            </w:pPr>
            <w:r>
              <w:rPr>
                <w:rFonts w:ascii="Helvetica" w:eastAsia="宋体" w:hAnsi="Helvetica" w:cs="Helvetica" w:hint="eastAsia"/>
                <w:b/>
                <w:bCs/>
                <w:kern w:val="0"/>
                <w:sz w:val="24"/>
                <w:szCs w:val="24"/>
              </w:rPr>
              <w:t xml:space="preserve">    </w:t>
            </w:r>
            <w:r>
              <w:rPr>
                <w:rFonts w:ascii="Helvetica" w:eastAsia="宋体" w:hAnsi="Helvetica" w:cs="Helvetica" w:hint="eastAsia"/>
                <w:b/>
                <w:bCs/>
                <w:kern w:val="0"/>
                <w:sz w:val="24"/>
                <w:szCs w:val="24"/>
              </w:rPr>
              <w:t>（</w:t>
            </w:r>
            <w:r>
              <w:rPr>
                <w:rFonts w:ascii="Helvetica" w:eastAsia="宋体" w:hAnsi="Helvetica" w:cs="Helvetica"/>
                <w:b/>
                <w:bCs/>
                <w:kern w:val="0"/>
                <w:sz w:val="24"/>
                <w:szCs w:val="24"/>
              </w:rPr>
              <w:t>1</w:t>
            </w:r>
            <w:r>
              <w:rPr>
                <w:rFonts w:ascii="Helvetica" w:eastAsia="宋体" w:hAnsi="Helvetica" w:cs="Helvetica" w:hint="eastAsia"/>
                <w:b/>
                <w:bCs/>
                <w:kern w:val="0"/>
                <w:sz w:val="24"/>
                <w:szCs w:val="24"/>
              </w:rPr>
              <w:t>）确定项目主题</w:t>
            </w:r>
          </w:p>
          <w:p w:rsidR="00E67057" w:rsidRDefault="00C405CA">
            <w:pPr>
              <w:widowControl/>
              <w:spacing w:line="360" w:lineRule="auto"/>
              <w:ind w:firstLineChars="200" w:firstLine="480"/>
              <w:rPr>
                <w:rFonts w:ascii="Helvetica" w:eastAsia="宋体" w:hAnsi="Helvetica" w:cs="Helvetica"/>
                <w:kern w:val="0"/>
                <w:sz w:val="24"/>
                <w:szCs w:val="24"/>
              </w:rPr>
            </w:pPr>
            <w:r>
              <w:rPr>
                <w:rFonts w:ascii="Helvetica" w:eastAsia="宋体" w:hAnsi="Helvetica" w:cs="Helvetica" w:hint="eastAsia"/>
                <w:kern w:val="0"/>
                <w:sz w:val="24"/>
                <w:szCs w:val="24"/>
              </w:rPr>
              <w:t>①基于大数据时代的学习环境重构，创设有意义的、富于挑战的项目主题情境，激发保护儿童的好奇心，主动参与学习，培养儿童的批判性思维和以问</w:t>
            </w:r>
            <w:r>
              <w:rPr>
                <w:rFonts w:ascii="Helvetica" w:eastAsia="宋体" w:hAnsi="Helvetica" w:cs="Helvetica" w:hint="eastAsia"/>
                <w:kern w:val="0"/>
                <w:sz w:val="24"/>
                <w:szCs w:val="24"/>
              </w:rPr>
              <w:t>题为驱动力的解决能力。</w:t>
            </w:r>
          </w:p>
          <w:p w:rsidR="00E67057" w:rsidRDefault="00C405CA">
            <w:pPr>
              <w:widowControl/>
              <w:spacing w:line="360" w:lineRule="auto"/>
              <w:ind w:firstLineChars="200" w:firstLine="480"/>
              <w:rPr>
                <w:rFonts w:ascii="Helvetica" w:eastAsia="宋体" w:hAnsi="Helvetica" w:cs="Helvetica"/>
                <w:kern w:val="0"/>
                <w:sz w:val="24"/>
                <w:szCs w:val="24"/>
              </w:rPr>
            </w:pPr>
            <w:r>
              <w:rPr>
                <w:rFonts w:ascii="Helvetica" w:eastAsia="宋体" w:hAnsi="Helvetica" w:cs="Helvetica" w:hint="eastAsia"/>
                <w:kern w:val="0"/>
                <w:sz w:val="24"/>
                <w:szCs w:val="24"/>
              </w:rPr>
              <w:t>②倾听儿童的声音，尊重儿童的选择，允许学生根据自己的兴趣爱好、学习风格来选定学习内容，在合作中培养儿童的社会性情绪。</w:t>
            </w:r>
          </w:p>
          <w:p w:rsidR="00E67057" w:rsidRDefault="00C405CA">
            <w:pPr>
              <w:widowControl/>
              <w:spacing w:line="360" w:lineRule="auto"/>
              <w:ind w:firstLineChars="200" w:firstLine="480"/>
              <w:rPr>
                <w:rFonts w:ascii="Helvetica" w:eastAsia="宋体" w:hAnsi="Helvetica" w:cs="Helvetica"/>
                <w:kern w:val="0"/>
                <w:sz w:val="24"/>
                <w:szCs w:val="24"/>
              </w:rPr>
            </w:pPr>
            <w:r>
              <w:rPr>
                <w:rFonts w:ascii="Helvetica" w:eastAsia="宋体" w:hAnsi="Helvetica" w:cs="Helvetica" w:hint="eastAsia"/>
                <w:kern w:val="0"/>
                <w:sz w:val="24"/>
                <w:szCs w:val="24"/>
              </w:rPr>
              <w:t>③探索项目主题适用于不同的方法学习，为儿童提供多种方式参与和验证他们的学习，开启儿童的多元智能，为学生开展基于真实的项目化深度学习创造条件。</w:t>
            </w:r>
          </w:p>
          <w:p w:rsidR="00E67057" w:rsidRDefault="00C405CA">
            <w:pPr>
              <w:widowControl/>
              <w:spacing w:line="360" w:lineRule="auto"/>
              <w:rPr>
                <w:rFonts w:ascii="Helvetica" w:eastAsia="宋体" w:hAnsi="Helvetica" w:cs="Helvetica"/>
                <w:kern w:val="0"/>
                <w:sz w:val="24"/>
                <w:szCs w:val="24"/>
              </w:rPr>
            </w:pPr>
            <w:r>
              <w:rPr>
                <w:rFonts w:ascii="Helvetica" w:eastAsia="宋体" w:hAnsi="Helvetica" w:cs="Helvetica" w:hint="eastAsia"/>
                <w:b/>
                <w:kern w:val="0"/>
                <w:sz w:val="24"/>
                <w:szCs w:val="24"/>
              </w:rPr>
              <w:t xml:space="preserve">    </w:t>
            </w:r>
            <w:r>
              <w:rPr>
                <w:rFonts w:ascii="Helvetica" w:eastAsia="宋体" w:hAnsi="Helvetica" w:cs="Helvetica" w:hint="eastAsia"/>
                <w:b/>
                <w:kern w:val="0"/>
                <w:sz w:val="24"/>
                <w:szCs w:val="24"/>
              </w:rPr>
              <w:t>（</w:t>
            </w:r>
            <w:r>
              <w:rPr>
                <w:rFonts w:ascii="Helvetica" w:eastAsia="宋体" w:hAnsi="Helvetica" w:cs="Helvetica"/>
                <w:b/>
                <w:kern w:val="0"/>
                <w:sz w:val="24"/>
                <w:szCs w:val="24"/>
              </w:rPr>
              <w:t>2</w:t>
            </w:r>
            <w:r>
              <w:rPr>
                <w:rFonts w:ascii="Helvetica" w:eastAsia="宋体" w:hAnsi="Helvetica" w:cs="Helvetica" w:hint="eastAsia"/>
                <w:b/>
                <w:kern w:val="0"/>
                <w:sz w:val="24"/>
                <w:szCs w:val="24"/>
              </w:rPr>
              <w:t>）制定项目计划</w:t>
            </w:r>
          </w:p>
          <w:p w:rsidR="00E67057" w:rsidRDefault="00C405CA">
            <w:pPr>
              <w:widowControl/>
              <w:spacing w:line="360" w:lineRule="auto"/>
              <w:ind w:firstLineChars="150" w:firstLine="360"/>
              <w:rPr>
                <w:rFonts w:ascii="Helvetica" w:eastAsia="宋体" w:hAnsi="Helvetica" w:cs="Helvetica"/>
                <w:kern w:val="0"/>
                <w:sz w:val="24"/>
                <w:szCs w:val="24"/>
              </w:rPr>
            </w:pPr>
            <w:r>
              <w:rPr>
                <w:rFonts w:ascii="Helvetica" w:eastAsia="宋体" w:hAnsi="Helvetica" w:cs="Helvetica" w:hint="eastAsia"/>
                <w:kern w:val="0"/>
                <w:sz w:val="24"/>
                <w:szCs w:val="24"/>
              </w:rPr>
              <w:t xml:space="preserve"> </w:t>
            </w:r>
            <w:r>
              <w:rPr>
                <w:rFonts w:ascii="Helvetica" w:eastAsia="宋体" w:hAnsi="Helvetica" w:cs="Helvetica" w:hint="eastAsia"/>
                <w:kern w:val="0"/>
                <w:sz w:val="24"/>
                <w:szCs w:val="24"/>
              </w:rPr>
              <w:t>活动设计是指基于项目学习中所涉及的正式学习与非正式学习。学生可以围绕学习项目，寻找合作伙伴，组建合作团队，聘请专家，进行分工合作，明确规则，积极讨论，网上冲浪，进行初步观察等，为正式学习的深入探究做</w:t>
            </w:r>
            <w:r>
              <w:rPr>
                <w:rFonts w:ascii="Helvetica" w:eastAsia="宋体" w:hAnsi="Helvetica" w:cs="Helvetica" w:hint="eastAsia"/>
                <w:kern w:val="0"/>
                <w:sz w:val="24"/>
                <w:szCs w:val="24"/>
              </w:rPr>
              <w:t>好物质与心理的准备。</w:t>
            </w:r>
          </w:p>
          <w:p w:rsidR="00E67057" w:rsidRDefault="00C405CA">
            <w:pPr>
              <w:widowControl/>
              <w:spacing w:line="360" w:lineRule="auto"/>
              <w:rPr>
                <w:rFonts w:ascii="Helvetica" w:eastAsia="宋体" w:hAnsi="Helvetica" w:cs="Helvetica"/>
                <w:kern w:val="0"/>
                <w:sz w:val="24"/>
                <w:szCs w:val="24"/>
              </w:rPr>
            </w:pPr>
            <w:r>
              <w:rPr>
                <w:rFonts w:ascii="Helvetica" w:eastAsia="宋体" w:hAnsi="Helvetica" w:cs="Helvetica" w:hint="eastAsia"/>
                <w:b/>
                <w:kern w:val="0"/>
                <w:sz w:val="24"/>
                <w:szCs w:val="24"/>
              </w:rPr>
              <w:t xml:space="preserve">    </w:t>
            </w:r>
            <w:r>
              <w:rPr>
                <w:rFonts w:ascii="Helvetica" w:eastAsia="宋体" w:hAnsi="Helvetica" w:cs="Helvetica" w:hint="eastAsia"/>
                <w:b/>
                <w:kern w:val="0"/>
                <w:sz w:val="24"/>
                <w:szCs w:val="24"/>
              </w:rPr>
              <w:t>（</w:t>
            </w:r>
            <w:r>
              <w:rPr>
                <w:rFonts w:ascii="Helvetica" w:eastAsia="宋体" w:hAnsi="Helvetica" w:cs="Helvetica"/>
                <w:b/>
                <w:kern w:val="0"/>
                <w:sz w:val="24"/>
                <w:szCs w:val="24"/>
              </w:rPr>
              <w:t>3</w:t>
            </w:r>
            <w:r>
              <w:rPr>
                <w:rFonts w:ascii="Helvetica" w:eastAsia="宋体" w:hAnsi="Helvetica" w:cs="Helvetica" w:hint="eastAsia"/>
                <w:b/>
                <w:kern w:val="0"/>
                <w:sz w:val="24"/>
                <w:szCs w:val="24"/>
              </w:rPr>
              <w:t>）开展合作探究</w:t>
            </w:r>
          </w:p>
          <w:p w:rsidR="00E67057" w:rsidRDefault="00C405CA">
            <w:pPr>
              <w:widowControl/>
              <w:spacing w:line="360" w:lineRule="auto"/>
              <w:ind w:firstLineChars="150" w:firstLine="360"/>
              <w:rPr>
                <w:rFonts w:ascii="Helvetica" w:eastAsia="宋体" w:hAnsi="Helvetica" w:cs="Helvetica"/>
                <w:kern w:val="0"/>
                <w:sz w:val="24"/>
                <w:szCs w:val="24"/>
              </w:rPr>
            </w:pPr>
            <w:r>
              <w:rPr>
                <w:rFonts w:ascii="Helvetica" w:eastAsia="宋体" w:hAnsi="Helvetica" w:cs="Helvetica" w:hint="eastAsia"/>
                <w:kern w:val="0"/>
                <w:sz w:val="24"/>
                <w:szCs w:val="24"/>
              </w:rPr>
              <w:t xml:space="preserve"> </w:t>
            </w:r>
            <w:r>
              <w:rPr>
                <w:rFonts w:ascii="Helvetica" w:eastAsia="宋体" w:hAnsi="Helvetica" w:cs="Helvetica" w:hint="eastAsia"/>
                <w:kern w:val="0"/>
                <w:sz w:val="24"/>
                <w:szCs w:val="24"/>
              </w:rPr>
              <w:t>开展融入学科知识、概念、原理的项目化学习</w:t>
            </w:r>
            <w:r>
              <w:rPr>
                <w:rFonts w:ascii="Helvetica" w:eastAsia="宋体" w:hAnsi="Helvetica" w:cs="Helvetica" w:hint="eastAsia"/>
                <w:sz w:val="24"/>
                <w:szCs w:val="24"/>
              </w:rPr>
              <w:t>活动</w:t>
            </w:r>
            <w:r>
              <w:rPr>
                <w:rFonts w:ascii="Helvetica" w:eastAsia="宋体" w:hAnsi="Helvetica" w:cs="Helvetica" w:hint="eastAsia"/>
                <w:kern w:val="0"/>
                <w:sz w:val="24"/>
                <w:szCs w:val="24"/>
              </w:rPr>
              <w:t>，在</w:t>
            </w:r>
            <w:r>
              <w:rPr>
                <w:rFonts w:ascii="Verdana" w:eastAsia="宋体" w:hAnsi="Verdana" w:cs="宋体" w:hint="eastAsia"/>
                <w:sz w:val="24"/>
                <w:szCs w:val="24"/>
              </w:rPr>
              <w:t>多学科交叉融合</w:t>
            </w:r>
            <w:r>
              <w:rPr>
                <w:rFonts w:ascii="Helvetica" w:eastAsia="宋体" w:hAnsi="Helvetica" w:cs="Helvetica" w:hint="eastAsia"/>
                <w:kern w:val="0"/>
                <w:sz w:val="24"/>
                <w:szCs w:val="24"/>
              </w:rPr>
              <w:t>中建构起学科知识、概念、原理的个性化理解，掌握一定的技能</w:t>
            </w:r>
            <w:r>
              <w:rPr>
                <w:rFonts w:ascii="Helvetica" w:eastAsia="宋体" w:hAnsi="Helvetica" w:cs="Helvetica" w:hint="eastAsia"/>
                <w:sz w:val="24"/>
                <w:szCs w:val="24"/>
              </w:rPr>
              <w:t>；</w:t>
            </w:r>
            <w:r>
              <w:rPr>
                <w:rFonts w:ascii="Helvetica" w:eastAsia="宋体" w:hAnsi="Helvetica" w:cs="Helvetica" w:hint="eastAsia"/>
                <w:kern w:val="0"/>
                <w:sz w:val="24"/>
                <w:szCs w:val="24"/>
              </w:rPr>
              <w:t>在小组合作中进行深入的调查研究，儿童能使用多种认知工具和信息资源来陈述他们的观点，支持他们的学习，提供解决问题的策略。</w:t>
            </w:r>
          </w:p>
          <w:p w:rsidR="00E67057" w:rsidRDefault="00C405CA">
            <w:pPr>
              <w:widowControl/>
              <w:spacing w:line="360" w:lineRule="auto"/>
              <w:rPr>
                <w:rFonts w:ascii="Helvetica" w:eastAsia="宋体" w:hAnsi="Helvetica" w:cs="Helvetica"/>
                <w:b/>
                <w:bCs/>
                <w:kern w:val="0"/>
                <w:sz w:val="24"/>
                <w:szCs w:val="24"/>
              </w:rPr>
            </w:pPr>
            <w:r>
              <w:rPr>
                <w:rFonts w:ascii="Helvetica" w:eastAsia="宋体" w:hAnsi="Helvetica" w:cs="Helvetica" w:hint="eastAsia"/>
                <w:b/>
                <w:bCs/>
                <w:kern w:val="0"/>
                <w:sz w:val="24"/>
                <w:szCs w:val="24"/>
              </w:rPr>
              <w:t xml:space="preserve">    </w:t>
            </w:r>
            <w:r>
              <w:rPr>
                <w:rFonts w:ascii="Helvetica" w:eastAsia="宋体" w:hAnsi="Helvetica" w:cs="Helvetica" w:hint="eastAsia"/>
                <w:b/>
                <w:bCs/>
                <w:kern w:val="0"/>
                <w:sz w:val="24"/>
                <w:szCs w:val="24"/>
              </w:rPr>
              <w:t>（</w:t>
            </w:r>
            <w:r>
              <w:rPr>
                <w:rFonts w:ascii="Helvetica" w:eastAsia="宋体" w:hAnsi="Helvetica" w:cs="Helvetica"/>
                <w:b/>
                <w:bCs/>
                <w:kern w:val="0"/>
                <w:sz w:val="24"/>
                <w:szCs w:val="24"/>
              </w:rPr>
              <w:t>4</w:t>
            </w:r>
            <w:r>
              <w:rPr>
                <w:rFonts w:ascii="Helvetica" w:eastAsia="宋体" w:hAnsi="Helvetica" w:cs="Helvetica" w:hint="eastAsia"/>
                <w:b/>
                <w:bCs/>
                <w:kern w:val="0"/>
                <w:sz w:val="24"/>
                <w:szCs w:val="24"/>
              </w:rPr>
              <w:t>）展示交流成果</w:t>
            </w:r>
          </w:p>
          <w:p w:rsidR="00E67057" w:rsidRDefault="00C405CA">
            <w:pPr>
              <w:widowControl/>
              <w:spacing w:line="360" w:lineRule="auto"/>
              <w:ind w:firstLineChars="200" w:firstLine="480"/>
              <w:rPr>
                <w:rFonts w:ascii="Helvetica" w:eastAsia="宋体" w:hAnsi="Helvetica" w:cs="Helvetica"/>
                <w:kern w:val="0"/>
                <w:sz w:val="24"/>
                <w:szCs w:val="24"/>
              </w:rPr>
            </w:pPr>
            <w:r>
              <w:rPr>
                <w:rFonts w:ascii="Helvetica" w:eastAsia="宋体" w:hAnsi="Helvetica" w:cs="Helvetica" w:hint="eastAsia"/>
                <w:kern w:val="0"/>
                <w:sz w:val="24"/>
                <w:szCs w:val="24"/>
              </w:rPr>
              <w:t>儿童运用在学习过程中所获得的知识和技能来完成作品的制作。作品形式不限，如</w:t>
            </w:r>
            <w:bookmarkStart w:id="1" w:name="OLE_LINK14"/>
            <w:r>
              <w:rPr>
                <w:rFonts w:ascii="Helvetica" w:eastAsia="宋体" w:hAnsi="Helvetica" w:cs="Helvetica" w:hint="eastAsia"/>
                <w:kern w:val="0"/>
                <w:sz w:val="24"/>
                <w:szCs w:val="24"/>
              </w:rPr>
              <w:t>研究报告、实物模型、</w:t>
            </w:r>
            <w:proofErr w:type="gramStart"/>
            <w:r>
              <w:rPr>
                <w:rFonts w:ascii="Helvetica" w:eastAsia="宋体" w:hAnsi="Helvetica" w:cs="Helvetica" w:hint="eastAsia"/>
                <w:kern w:val="0"/>
                <w:sz w:val="24"/>
                <w:szCs w:val="24"/>
              </w:rPr>
              <w:t>创课等</w:t>
            </w:r>
            <w:proofErr w:type="gramEnd"/>
            <w:r>
              <w:rPr>
                <w:rFonts w:ascii="Helvetica" w:eastAsia="宋体" w:hAnsi="Helvetica" w:cs="Helvetica" w:hint="eastAsia"/>
                <w:kern w:val="0"/>
                <w:sz w:val="24"/>
                <w:szCs w:val="24"/>
              </w:rPr>
              <w:t>。学习共同体通过技术手段展示他们的研究成果，</w:t>
            </w:r>
            <w:bookmarkEnd w:id="1"/>
            <w:r>
              <w:rPr>
                <w:rFonts w:ascii="Helvetica" w:eastAsia="宋体" w:hAnsi="Helvetica" w:cs="Helvetica" w:hint="eastAsia"/>
                <w:kern w:val="0"/>
                <w:sz w:val="24"/>
                <w:szCs w:val="24"/>
              </w:rPr>
              <w:t>表达他们在项目学习中所获得的体验、感悟，并进行反思，汇报项</w:t>
            </w:r>
            <w:r>
              <w:rPr>
                <w:rFonts w:ascii="Helvetica" w:eastAsia="宋体" w:hAnsi="Helvetica" w:cs="Helvetica" w:hint="eastAsia"/>
                <w:kern w:val="0"/>
                <w:sz w:val="24"/>
                <w:szCs w:val="24"/>
              </w:rPr>
              <w:lastRenderedPageBreak/>
              <w:t>目学习的成功体验与改进途径。</w:t>
            </w:r>
          </w:p>
          <w:p w:rsidR="00E67057" w:rsidRDefault="00C405CA">
            <w:pPr>
              <w:widowControl/>
              <w:spacing w:line="360" w:lineRule="auto"/>
              <w:rPr>
                <w:rFonts w:ascii="Helvetica" w:eastAsia="宋体" w:hAnsi="Helvetica" w:cs="Helvetica"/>
                <w:kern w:val="0"/>
                <w:sz w:val="24"/>
                <w:szCs w:val="24"/>
              </w:rPr>
            </w:pPr>
            <w:r>
              <w:rPr>
                <w:rFonts w:ascii="Helvetica" w:eastAsia="宋体" w:hAnsi="Helvetica" w:cs="Helvetica" w:hint="eastAsia"/>
                <w:b/>
                <w:kern w:val="0"/>
                <w:sz w:val="24"/>
                <w:szCs w:val="24"/>
              </w:rPr>
              <w:t xml:space="preserve">    </w:t>
            </w:r>
            <w:r>
              <w:rPr>
                <w:rFonts w:ascii="Helvetica" w:eastAsia="宋体" w:hAnsi="Helvetica" w:cs="Helvetica" w:hint="eastAsia"/>
                <w:b/>
                <w:kern w:val="0"/>
                <w:sz w:val="24"/>
                <w:szCs w:val="24"/>
              </w:rPr>
              <w:t>（</w:t>
            </w:r>
            <w:r>
              <w:rPr>
                <w:rFonts w:ascii="Helvetica" w:eastAsia="宋体" w:hAnsi="Helvetica" w:cs="Helvetica"/>
                <w:b/>
                <w:kern w:val="0"/>
                <w:sz w:val="24"/>
                <w:szCs w:val="24"/>
              </w:rPr>
              <w:t>5</w:t>
            </w:r>
            <w:r>
              <w:rPr>
                <w:rFonts w:ascii="Helvetica" w:eastAsia="宋体" w:hAnsi="Helvetica" w:cs="Helvetica" w:hint="eastAsia"/>
                <w:b/>
                <w:kern w:val="0"/>
                <w:sz w:val="24"/>
                <w:szCs w:val="24"/>
              </w:rPr>
              <w:t>）评价激励机制</w:t>
            </w:r>
          </w:p>
          <w:p w:rsidR="00E67057" w:rsidRDefault="00C405CA">
            <w:pPr>
              <w:widowControl/>
              <w:spacing w:line="360" w:lineRule="auto"/>
              <w:rPr>
                <w:rFonts w:ascii="Helvetica" w:eastAsia="宋体" w:hAnsi="Helvetica" w:cs="Helvetica"/>
                <w:kern w:val="0"/>
                <w:sz w:val="24"/>
                <w:szCs w:val="24"/>
              </w:rPr>
            </w:pPr>
            <w:r>
              <w:rPr>
                <w:rFonts w:ascii="Helvetica" w:eastAsia="宋体" w:hAnsi="Helvetica" w:cs="Helvetica"/>
                <w:kern w:val="0"/>
                <w:sz w:val="24"/>
                <w:szCs w:val="24"/>
              </w:rPr>
              <w:t xml:space="preserve">     </w:t>
            </w:r>
            <w:r>
              <w:rPr>
                <w:rFonts w:ascii="Helvetica" w:eastAsia="宋体" w:hAnsi="Helvetica" w:cs="Helvetica" w:hint="eastAsia"/>
                <w:kern w:val="0"/>
                <w:sz w:val="24"/>
                <w:szCs w:val="24"/>
              </w:rPr>
              <w:t>项目化学习采用真实性评价，评价学生在真实学习中的多种能力与素养。真实性评价包括表现性评价和档案</w:t>
            </w:r>
            <w:proofErr w:type="gramStart"/>
            <w:r>
              <w:rPr>
                <w:rFonts w:ascii="Helvetica" w:eastAsia="宋体" w:hAnsi="Helvetica" w:cs="Helvetica" w:hint="eastAsia"/>
                <w:kern w:val="0"/>
                <w:sz w:val="24"/>
                <w:szCs w:val="24"/>
              </w:rPr>
              <w:t>袋评价</w:t>
            </w:r>
            <w:proofErr w:type="gramEnd"/>
            <w:r>
              <w:rPr>
                <w:rFonts w:ascii="Helvetica" w:eastAsia="宋体" w:hAnsi="Helvetica" w:cs="Helvetica" w:hint="eastAsia"/>
                <w:kern w:val="0"/>
                <w:sz w:val="24"/>
                <w:szCs w:val="24"/>
              </w:rPr>
              <w:t>两种方式。表现性评价基于学生真实学习情境与社会性情绪，档案</w:t>
            </w:r>
            <w:proofErr w:type="gramStart"/>
            <w:r>
              <w:rPr>
                <w:rFonts w:ascii="Helvetica" w:eastAsia="宋体" w:hAnsi="Helvetica" w:cs="Helvetica" w:hint="eastAsia"/>
                <w:kern w:val="0"/>
                <w:sz w:val="24"/>
                <w:szCs w:val="24"/>
              </w:rPr>
              <w:t>袋评价</w:t>
            </w:r>
            <w:proofErr w:type="gramEnd"/>
            <w:r>
              <w:rPr>
                <w:rFonts w:ascii="Helvetica" w:eastAsia="宋体" w:hAnsi="Helvetica" w:cs="Helvetica" w:hint="eastAsia"/>
                <w:kern w:val="0"/>
                <w:sz w:val="24"/>
                <w:szCs w:val="24"/>
              </w:rPr>
              <w:t>基于“代表作品集”，关注对学生和团队的激励导向机制。</w:t>
            </w:r>
          </w:p>
          <w:p w:rsidR="00E67057" w:rsidRDefault="00C405CA">
            <w:pPr>
              <w:widowControl/>
              <w:spacing w:line="360" w:lineRule="auto"/>
              <w:rPr>
                <w:rFonts w:ascii="Helvetica" w:eastAsia="宋体" w:hAnsi="Helvetica" w:cs="Helvetica"/>
                <w:b/>
                <w:kern w:val="0"/>
                <w:sz w:val="24"/>
                <w:szCs w:val="24"/>
              </w:rPr>
            </w:pPr>
            <w:r>
              <w:rPr>
                <w:rFonts w:ascii="Helvetica" w:eastAsia="宋体" w:hAnsi="Helvetica" w:cs="Helvetica" w:hint="eastAsia"/>
                <w:b/>
                <w:kern w:val="0"/>
                <w:sz w:val="24"/>
                <w:szCs w:val="24"/>
              </w:rPr>
              <w:t xml:space="preserve">    3</w:t>
            </w:r>
            <w:r>
              <w:rPr>
                <w:rFonts w:ascii="Helvetica" w:eastAsia="宋体" w:hAnsi="Helvetica" w:cs="Helvetica" w:hint="eastAsia"/>
                <w:b/>
                <w:kern w:val="0"/>
                <w:sz w:val="24"/>
                <w:szCs w:val="24"/>
              </w:rPr>
              <w:t>.</w:t>
            </w:r>
            <w:r>
              <w:rPr>
                <w:rFonts w:ascii="Helvetica" w:eastAsia="宋体" w:hAnsi="Helvetica" w:cs="Helvetica"/>
                <w:b/>
                <w:kern w:val="0"/>
                <w:sz w:val="24"/>
                <w:szCs w:val="24"/>
              </w:rPr>
              <w:t>项目化学习的</w:t>
            </w:r>
            <w:r>
              <w:rPr>
                <w:rFonts w:ascii="Helvetica" w:eastAsia="宋体" w:hAnsi="Helvetica" w:cs="Helvetica" w:hint="eastAsia"/>
                <w:b/>
                <w:kern w:val="0"/>
                <w:sz w:val="24"/>
                <w:szCs w:val="24"/>
              </w:rPr>
              <w:t>实施</w:t>
            </w:r>
          </w:p>
          <w:p w:rsidR="00E67057" w:rsidRDefault="00C405CA">
            <w:pPr>
              <w:widowControl/>
              <w:spacing w:line="360" w:lineRule="auto"/>
              <w:rPr>
                <w:rFonts w:ascii="Helvetica" w:eastAsia="宋体" w:hAnsi="Helvetica" w:cs="Helvetica"/>
                <w:b/>
                <w:kern w:val="0"/>
                <w:sz w:val="24"/>
                <w:szCs w:val="24"/>
              </w:rPr>
            </w:pPr>
            <w:r>
              <w:rPr>
                <w:rFonts w:ascii="宋体" w:hAnsi="宋体" w:cs="宋体"/>
                <w:b/>
                <w:noProof/>
                <w:kern w:val="0"/>
                <w:sz w:val="24"/>
              </w:rPr>
              <w:drawing>
                <wp:anchor distT="0" distB="0" distL="114300" distR="114300" simplePos="0" relativeHeight="251660288" behindDoc="0" locked="0" layoutInCell="1" allowOverlap="1">
                  <wp:simplePos x="0" y="0"/>
                  <wp:positionH relativeFrom="column">
                    <wp:posOffset>704215</wp:posOffset>
                  </wp:positionH>
                  <wp:positionV relativeFrom="paragraph">
                    <wp:posOffset>864870</wp:posOffset>
                  </wp:positionV>
                  <wp:extent cx="4038600" cy="2440940"/>
                  <wp:effectExtent l="0" t="0" r="0" b="0"/>
                  <wp:wrapNone/>
                  <wp:docPr id="1" name="图片 1" descr="课程结构图（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课程结构图（花）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038600" cy="2440940"/>
                          </a:xfrm>
                          <a:prstGeom prst="rect">
                            <a:avLst/>
                          </a:prstGeom>
                          <a:noFill/>
                          <a:ln>
                            <a:noFill/>
                          </a:ln>
                        </pic:spPr>
                      </pic:pic>
                    </a:graphicData>
                  </a:graphic>
                </wp:anchor>
              </w:drawing>
            </w:r>
            <w:r>
              <w:rPr>
                <w:rFonts w:ascii="Helvetica" w:eastAsia="宋体" w:hAnsi="Helvetica" w:cs="Helvetica" w:hint="eastAsia"/>
                <w:b/>
                <w:kern w:val="0"/>
                <w:sz w:val="24"/>
                <w:szCs w:val="24"/>
              </w:rPr>
              <w:t xml:space="preserve">    </w:t>
            </w:r>
            <w:r>
              <w:rPr>
                <w:rFonts w:ascii="Helvetica" w:eastAsia="宋体" w:hAnsi="Helvetica" w:cs="Helvetica" w:hint="eastAsia"/>
                <w:kern w:val="0"/>
                <w:sz w:val="24"/>
                <w:szCs w:val="24"/>
              </w:rPr>
              <w:t>近年来，学校进行课程变革，构建小触角课程模式，根据课程目标，形成</w:t>
            </w:r>
            <w:bookmarkStart w:id="2" w:name="OLE_LINK7"/>
            <w:r>
              <w:rPr>
                <w:rFonts w:ascii="Helvetica" w:eastAsia="宋体" w:hAnsi="Helvetica" w:cs="Helvetica" w:hint="eastAsia"/>
                <w:kern w:val="0"/>
                <w:sz w:val="24"/>
                <w:szCs w:val="24"/>
              </w:rPr>
              <w:t>语言、思维、创意、情绪、运动、数字</w:t>
            </w:r>
            <w:bookmarkEnd w:id="2"/>
            <w:r>
              <w:rPr>
                <w:rFonts w:ascii="Helvetica" w:eastAsia="宋体" w:hAnsi="Helvetica" w:cs="Helvetica" w:hint="eastAsia"/>
                <w:kern w:val="0"/>
                <w:sz w:val="24"/>
                <w:szCs w:val="24"/>
              </w:rPr>
              <w:t>六大</w:t>
            </w:r>
            <w:proofErr w:type="gramStart"/>
            <w:r>
              <w:rPr>
                <w:rFonts w:ascii="Helvetica" w:eastAsia="宋体" w:hAnsi="Helvetica" w:cs="Helvetica" w:hint="eastAsia"/>
                <w:kern w:val="0"/>
                <w:sz w:val="24"/>
                <w:szCs w:val="24"/>
              </w:rPr>
              <w:t>版块</w:t>
            </w:r>
            <w:proofErr w:type="gramEnd"/>
            <w:r>
              <w:rPr>
                <w:rFonts w:ascii="Helvetica" w:eastAsia="宋体" w:hAnsi="Helvetica" w:cs="Helvetica" w:hint="eastAsia"/>
                <w:kern w:val="0"/>
                <w:sz w:val="24"/>
                <w:szCs w:val="24"/>
              </w:rPr>
              <w:t>的课程，涉及三类课程，多门学科。</w:t>
            </w:r>
          </w:p>
          <w:p w:rsidR="00E67057" w:rsidRDefault="00E67057">
            <w:pPr>
              <w:widowControl/>
              <w:spacing w:line="360" w:lineRule="auto"/>
              <w:rPr>
                <w:rFonts w:ascii="Helvetica" w:eastAsia="宋体" w:hAnsi="Helvetica" w:cs="Helvetica"/>
                <w:b/>
                <w:kern w:val="0"/>
                <w:sz w:val="24"/>
                <w:szCs w:val="24"/>
              </w:rPr>
            </w:pPr>
          </w:p>
          <w:p w:rsidR="00E67057" w:rsidRDefault="00E67057">
            <w:pPr>
              <w:widowControl/>
              <w:spacing w:line="360" w:lineRule="auto"/>
              <w:rPr>
                <w:rFonts w:ascii="Helvetica" w:eastAsia="宋体" w:hAnsi="Helvetica" w:cs="Helvetica"/>
                <w:b/>
                <w:kern w:val="0"/>
                <w:sz w:val="24"/>
                <w:szCs w:val="24"/>
              </w:rPr>
            </w:pPr>
          </w:p>
          <w:p w:rsidR="00E67057" w:rsidRDefault="00E67057">
            <w:pPr>
              <w:widowControl/>
              <w:spacing w:line="360" w:lineRule="auto"/>
              <w:rPr>
                <w:rFonts w:ascii="Helvetica" w:eastAsia="宋体" w:hAnsi="Helvetica" w:cs="Helvetica"/>
                <w:b/>
                <w:kern w:val="0"/>
                <w:sz w:val="24"/>
                <w:szCs w:val="24"/>
              </w:rPr>
            </w:pPr>
          </w:p>
          <w:p w:rsidR="00E67057" w:rsidRDefault="00E67057">
            <w:pPr>
              <w:widowControl/>
              <w:spacing w:line="360" w:lineRule="auto"/>
              <w:rPr>
                <w:rFonts w:ascii="Helvetica" w:eastAsia="宋体" w:hAnsi="Helvetica" w:cs="Helvetica"/>
                <w:b/>
                <w:kern w:val="0"/>
                <w:sz w:val="24"/>
                <w:szCs w:val="24"/>
              </w:rPr>
            </w:pPr>
          </w:p>
          <w:p w:rsidR="00E67057" w:rsidRDefault="00E67057">
            <w:pPr>
              <w:widowControl/>
              <w:spacing w:line="360" w:lineRule="auto"/>
              <w:rPr>
                <w:rFonts w:ascii="Helvetica" w:eastAsia="宋体" w:hAnsi="Helvetica" w:cs="Helvetica"/>
                <w:b/>
                <w:kern w:val="0"/>
                <w:sz w:val="24"/>
                <w:szCs w:val="24"/>
              </w:rPr>
            </w:pPr>
          </w:p>
          <w:p w:rsidR="00E67057" w:rsidRDefault="00E67057">
            <w:pPr>
              <w:widowControl/>
              <w:spacing w:line="360" w:lineRule="auto"/>
              <w:rPr>
                <w:rFonts w:ascii="Helvetica" w:eastAsia="宋体" w:hAnsi="Helvetica" w:cs="Helvetica"/>
                <w:b/>
                <w:kern w:val="0"/>
                <w:sz w:val="24"/>
                <w:szCs w:val="24"/>
              </w:rPr>
            </w:pPr>
          </w:p>
          <w:p w:rsidR="00E67057" w:rsidRDefault="00E67057">
            <w:pPr>
              <w:widowControl/>
              <w:spacing w:line="360" w:lineRule="auto"/>
              <w:rPr>
                <w:rFonts w:ascii="Helvetica" w:eastAsia="宋体" w:hAnsi="Helvetica" w:cs="Helvetica"/>
                <w:b/>
                <w:kern w:val="0"/>
                <w:sz w:val="24"/>
                <w:szCs w:val="24"/>
              </w:rPr>
            </w:pPr>
          </w:p>
          <w:p w:rsidR="00E67057" w:rsidRDefault="00E67057">
            <w:pPr>
              <w:widowControl/>
              <w:spacing w:line="360" w:lineRule="auto"/>
              <w:rPr>
                <w:rFonts w:ascii="Helvetica" w:eastAsia="宋体" w:hAnsi="Helvetica" w:cs="Helvetica"/>
                <w:b/>
                <w:kern w:val="0"/>
                <w:sz w:val="24"/>
                <w:szCs w:val="24"/>
              </w:rPr>
            </w:pPr>
          </w:p>
          <w:p w:rsidR="00E67057" w:rsidRDefault="00E67057">
            <w:pPr>
              <w:widowControl/>
              <w:spacing w:line="360" w:lineRule="auto"/>
              <w:rPr>
                <w:rFonts w:ascii="Helvetica" w:eastAsia="宋体" w:hAnsi="Helvetica" w:cs="Helvetica"/>
                <w:b/>
                <w:kern w:val="0"/>
                <w:sz w:val="24"/>
                <w:szCs w:val="24"/>
              </w:rPr>
            </w:pPr>
          </w:p>
          <w:p w:rsidR="00E67057" w:rsidRDefault="00C405CA">
            <w:pPr>
              <w:widowControl/>
              <w:spacing w:line="360" w:lineRule="auto"/>
              <w:ind w:firstLineChars="1500" w:firstLine="3614"/>
              <w:rPr>
                <w:rFonts w:ascii="宋体" w:eastAsia="宋体" w:hAnsi="宋体" w:cs="宋体"/>
                <w:b/>
                <w:kern w:val="0"/>
                <w:sz w:val="24"/>
              </w:rPr>
            </w:pPr>
            <w:r>
              <w:rPr>
                <w:rFonts w:ascii="宋体" w:eastAsia="宋体" w:hAnsi="宋体" w:cs="宋体" w:hint="eastAsia"/>
                <w:b/>
                <w:kern w:val="0"/>
                <w:sz w:val="24"/>
              </w:rPr>
              <w:t>小触角课程结构</w:t>
            </w:r>
          </w:p>
          <w:p w:rsidR="00E67057" w:rsidRDefault="00E67057">
            <w:pPr>
              <w:widowControl/>
              <w:spacing w:line="360" w:lineRule="auto"/>
              <w:ind w:firstLine="495"/>
              <w:rPr>
                <w:rFonts w:ascii="宋体" w:eastAsia="宋体" w:hAnsi="宋体" w:cs="宋体"/>
                <w:kern w:val="0"/>
                <w:sz w:val="24"/>
              </w:rPr>
            </w:pPr>
          </w:p>
          <w:p w:rsidR="00E67057" w:rsidRDefault="00C405CA">
            <w:pPr>
              <w:widowControl/>
              <w:spacing w:line="360" w:lineRule="auto"/>
              <w:ind w:firstLine="495"/>
              <w:rPr>
                <w:rFonts w:ascii="Helvetica" w:eastAsia="宋体" w:hAnsi="Helvetica" w:cs="Helvetica"/>
                <w:kern w:val="0"/>
                <w:sz w:val="24"/>
                <w:szCs w:val="24"/>
              </w:rPr>
            </w:pPr>
            <w:r>
              <w:rPr>
                <w:rFonts w:ascii="宋体" w:eastAsia="宋体" w:hAnsi="宋体" w:cs="宋体" w:hint="eastAsia"/>
                <w:kern w:val="0"/>
                <w:sz w:val="24"/>
              </w:rPr>
              <w:t>学校依托“小触角”六大板块课程，拓展学科学习边界，融合各学科基础知识和核心素养，开展“小触角缤纷之旅”项目化系列学习的探究，</w:t>
            </w:r>
            <w:r>
              <w:rPr>
                <w:rFonts w:ascii="Helvetica" w:eastAsia="宋体" w:hAnsi="Helvetica" w:cs="Helvetica" w:hint="eastAsia"/>
                <w:kern w:val="0"/>
                <w:sz w:val="24"/>
                <w:szCs w:val="24"/>
              </w:rPr>
              <w:t>在三、四年级设立实验班，以自主拓展型课程为载体，以互联平台与数字化工具作为沟通与呈现方式，跨学科开展学习活动，每学期完成</w:t>
            </w:r>
            <w:r>
              <w:rPr>
                <w:rFonts w:ascii="Helvetica" w:eastAsia="宋体" w:hAnsi="Helvetica" w:cs="Helvetica" w:hint="eastAsia"/>
                <w:kern w:val="0"/>
                <w:sz w:val="24"/>
                <w:szCs w:val="24"/>
              </w:rPr>
              <w:t>1-2</w:t>
            </w:r>
            <w:r>
              <w:rPr>
                <w:rFonts w:ascii="Helvetica" w:eastAsia="宋体" w:hAnsi="Helvetica" w:cs="Helvetica" w:hint="eastAsia"/>
                <w:kern w:val="0"/>
                <w:sz w:val="24"/>
                <w:szCs w:val="24"/>
              </w:rPr>
              <w:t>个主题，有效落实项目学习。</w:t>
            </w:r>
          </w:p>
          <w:p w:rsidR="00E67057" w:rsidRDefault="00C405CA">
            <w:pPr>
              <w:widowControl/>
              <w:spacing w:line="360" w:lineRule="auto"/>
              <w:ind w:firstLine="495"/>
              <w:rPr>
                <w:rFonts w:ascii="Helvetica" w:eastAsia="宋体" w:hAnsi="Helvetica" w:cs="Helvetica"/>
                <w:kern w:val="0"/>
                <w:sz w:val="24"/>
                <w:szCs w:val="24"/>
              </w:rPr>
            </w:pPr>
            <w:r>
              <w:rPr>
                <w:rFonts w:ascii="Helvetica" w:eastAsia="宋体" w:hAnsi="Helvetica" w:cs="Helvetica" w:hint="eastAsia"/>
                <w:kern w:val="0"/>
                <w:sz w:val="24"/>
                <w:szCs w:val="24"/>
              </w:rPr>
              <w:t>以“小触角缤纷之旅——</w:t>
            </w:r>
            <w:bookmarkStart w:id="3" w:name="OLE_LINK8"/>
            <w:bookmarkStart w:id="4" w:name="OLE_LINK9"/>
            <w:r>
              <w:rPr>
                <w:rFonts w:ascii="Helvetica" w:eastAsia="宋体" w:hAnsi="Helvetica" w:cs="Helvetica" w:hint="eastAsia"/>
                <w:kern w:val="0"/>
                <w:sz w:val="24"/>
                <w:szCs w:val="24"/>
              </w:rPr>
              <w:t>嘉定旅游攻略</w:t>
            </w:r>
            <w:bookmarkEnd w:id="3"/>
            <w:bookmarkEnd w:id="4"/>
            <w:r>
              <w:rPr>
                <w:rFonts w:ascii="Helvetica" w:eastAsia="宋体" w:hAnsi="Helvetica" w:cs="Helvetica" w:hint="eastAsia"/>
                <w:kern w:val="0"/>
                <w:sz w:val="24"/>
                <w:szCs w:val="24"/>
              </w:rPr>
              <w:t>”为例：</w:t>
            </w:r>
          </w:p>
          <w:tbl>
            <w:tblPr>
              <w:tblStyle w:val="a7"/>
              <w:tblW w:w="8241" w:type="dxa"/>
              <w:tblLayout w:type="fixed"/>
              <w:tblLook w:val="04A0" w:firstRow="1" w:lastRow="0" w:firstColumn="1" w:lastColumn="0" w:noHBand="0" w:noVBand="1"/>
            </w:tblPr>
            <w:tblGrid>
              <w:gridCol w:w="1980"/>
              <w:gridCol w:w="2268"/>
              <w:gridCol w:w="3993"/>
            </w:tblGrid>
            <w:tr w:rsidR="00E67057">
              <w:tc>
                <w:tcPr>
                  <w:tcW w:w="8241" w:type="dxa"/>
                  <w:gridSpan w:val="3"/>
                </w:tcPr>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t xml:space="preserve">                            </w:t>
                  </w:r>
                  <w:r>
                    <w:rPr>
                      <w:rFonts w:ascii="Helvetica" w:eastAsia="宋体" w:hAnsi="Helvetica" w:cs="Helvetica" w:hint="eastAsia"/>
                      <w:kern w:val="0"/>
                      <w:szCs w:val="21"/>
                    </w:rPr>
                    <w:t>项目学习总体设计</w:t>
                  </w:r>
                </w:p>
              </w:tc>
            </w:tr>
            <w:tr w:rsidR="00E67057">
              <w:tc>
                <w:tcPr>
                  <w:tcW w:w="4248" w:type="dxa"/>
                  <w:gridSpan w:val="2"/>
                </w:tcPr>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t>项目名称：嘉定旅游攻略</w:t>
                  </w:r>
                </w:p>
              </w:tc>
              <w:tc>
                <w:tcPr>
                  <w:tcW w:w="3993" w:type="dxa"/>
                </w:tcPr>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t>项目持续时间：</w:t>
                  </w:r>
                  <w:r>
                    <w:rPr>
                      <w:rFonts w:ascii="Helvetica" w:eastAsia="宋体" w:hAnsi="Helvetica" w:cs="Helvetica" w:hint="eastAsia"/>
                      <w:kern w:val="0"/>
                      <w:szCs w:val="21"/>
                    </w:rPr>
                    <w:t>2</w:t>
                  </w:r>
                  <w:r>
                    <w:rPr>
                      <w:rFonts w:ascii="Helvetica" w:eastAsia="宋体" w:hAnsi="Helvetica" w:cs="Helvetica" w:hint="eastAsia"/>
                      <w:kern w:val="0"/>
                      <w:szCs w:val="21"/>
                    </w:rPr>
                    <w:t>个月</w:t>
                  </w:r>
                </w:p>
              </w:tc>
            </w:tr>
            <w:tr w:rsidR="00E67057">
              <w:tc>
                <w:tcPr>
                  <w:tcW w:w="4248" w:type="dxa"/>
                  <w:gridSpan w:val="2"/>
                </w:tcPr>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t>项目学习教师团队：</w:t>
                  </w:r>
                  <w:r>
                    <w:rPr>
                      <w:rFonts w:ascii="Helvetica" w:eastAsia="宋体" w:hAnsi="Helvetica" w:cs="Helvetica" w:hint="eastAsia"/>
                      <w:kern w:val="0"/>
                      <w:szCs w:val="21"/>
                    </w:rPr>
                    <w:t>夏婷婷</w:t>
                  </w:r>
                  <w:r>
                    <w:rPr>
                      <w:rFonts w:ascii="Helvetica" w:eastAsia="宋体" w:hAnsi="Helvetica" w:cs="Helvetica" w:hint="eastAsia"/>
                      <w:kern w:val="0"/>
                      <w:szCs w:val="21"/>
                    </w:rPr>
                    <w:t>、倪青等</w:t>
                  </w:r>
                  <w:r>
                    <w:rPr>
                      <w:rFonts w:ascii="Helvetica" w:eastAsia="宋体" w:hAnsi="Helvetica" w:cs="Helvetica" w:hint="eastAsia"/>
                      <w:kern w:val="0"/>
                      <w:szCs w:val="21"/>
                    </w:rPr>
                    <w:t>4</w:t>
                  </w:r>
                  <w:r>
                    <w:rPr>
                      <w:rFonts w:ascii="Helvetica" w:eastAsia="宋体" w:hAnsi="Helvetica" w:cs="Helvetica" w:hint="eastAsia"/>
                      <w:kern w:val="0"/>
                      <w:szCs w:val="21"/>
                    </w:rPr>
                    <w:t>人</w:t>
                  </w:r>
                </w:p>
              </w:tc>
              <w:tc>
                <w:tcPr>
                  <w:tcW w:w="3993" w:type="dxa"/>
                </w:tcPr>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t>参与该项目学习的学生：</w:t>
                  </w:r>
                  <w:r>
                    <w:rPr>
                      <w:rFonts w:ascii="Helvetica" w:eastAsia="宋体" w:hAnsi="Helvetica" w:cs="Helvetica" w:hint="eastAsia"/>
                      <w:kern w:val="0"/>
                      <w:szCs w:val="21"/>
                    </w:rPr>
                    <w:t>四</w:t>
                  </w:r>
                  <w:r>
                    <w:rPr>
                      <w:rFonts w:ascii="Helvetica" w:eastAsia="宋体" w:hAnsi="Helvetica" w:cs="Helvetica" w:hint="eastAsia"/>
                      <w:kern w:val="0"/>
                      <w:szCs w:val="21"/>
                    </w:rPr>
                    <w:t>年级</w:t>
                  </w:r>
                  <w:r>
                    <w:rPr>
                      <w:rFonts w:ascii="Helvetica" w:eastAsia="宋体" w:hAnsi="Helvetica" w:cs="Helvetica" w:hint="eastAsia"/>
                      <w:kern w:val="0"/>
                      <w:szCs w:val="21"/>
                    </w:rPr>
                    <w:t>20</w:t>
                  </w:r>
                  <w:r>
                    <w:rPr>
                      <w:rFonts w:ascii="Helvetica" w:eastAsia="宋体" w:hAnsi="Helvetica" w:cs="Helvetica" w:hint="eastAsia"/>
                      <w:kern w:val="0"/>
                      <w:szCs w:val="21"/>
                    </w:rPr>
                    <w:t>人</w:t>
                  </w:r>
                </w:p>
              </w:tc>
            </w:tr>
            <w:tr w:rsidR="00E67057">
              <w:tc>
                <w:tcPr>
                  <w:tcW w:w="8241" w:type="dxa"/>
                  <w:gridSpan w:val="3"/>
                </w:tcPr>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t>项目学习中涉及的学科：语文</w:t>
                  </w:r>
                  <w:r>
                    <w:rPr>
                      <w:rFonts w:ascii="Helvetica" w:eastAsia="宋体" w:hAnsi="Helvetica" w:cs="Helvetica" w:hint="eastAsia"/>
                      <w:kern w:val="0"/>
                      <w:szCs w:val="21"/>
                    </w:rPr>
                    <w:t>（语言触角）</w:t>
                  </w:r>
                  <w:r>
                    <w:rPr>
                      <w:rFonts w:ascii="Helvetica" w:eastAsia="宋体" w:hAnsi="Helvetica" w:cs="Helvetica" w:hint="eastAsia"/>
                      <w:kern w:val="0"/>
                      <w:szCs w:val="21"/>
                    </w:rPr>
                    <w:t>、数学</w:t>
                  </w:r>
                  <w:r>
                    <w:rPr>
                      <w:rFonts w:ascii="Helvetica" w:eastAsia="宋体" w:hAnsi="Helvetica" w:cs="Helvetica" w:hint="eastAsia"/>
                      <w:kern w:val="0"/>
                      <w:szCs w:val="21"/>
                    </w:rPr>
                    <w:t>（思维触角）</w:t>
                  </w:r>
                  <w:r>
                    <w:rPr>
                      <w:rFonts w:ascii="Helvetica" w:eastAsia="宋体" w:hAnsi="Helvetica" w:cs="Helvetica" w:hint="eastAsia"/>
                      <w:kern w:val="0"/>
                      <w:szCs w:val="21"/>
                    </w:rPr>
                    <w:t>、英语</w:t>
                  </w:r>
                  <w:r>
                    <w:rPr>
                      <w:rFonts w:ascii="Helvetica" w:eastAsia="宋体" w:hAnsi="Helvetica" w:cs="Helvetica" w:hint="eastAsia"/>
                      <w:kern w:val="0"/>
                      <w:szCs w:val="21"/>
                    </w:rPr>
                    <w:t>（语言触角）</w:t>
                  </w:r>
                  <w:r>
                    <w:rPr>
                      <w:rFonts w:ascii="Helvetica" w:eastAsia="宋体" w:hAnsi="Helvetica" w:cs="Helvetica" w:hint="eastAsia"/>
                      <w:kern w:val="0"/>
                      <w:szCs w:val="21"/>
                    </w:rPr>
                    <w:t>、</w:t>
                  </w:r>
                  <w:r>
                    <w:rPr>
                      <w:rFonts w:ascii="Helvetica" w:eastAsia="宋体" w:hAnsi="Helvetica" w:cs="Helvetica" w:hint="eastAsia"/>
                      <w:kern w:val="0"/>
                      <w:szCs w:val="21"/>
                    </w:rPr>
                    <w:lastRenderedPageBreak/>
                    <w:t>美术</w:t>
                  </w:r>
                  <w:r>
                    <w:rPr>
                      <w:rFonts w:ascii="Helvetica" w:eastAsia="宋体" w:hAnsi="Helvetica" w:cs="Helvetica" w:hint="eastAsia"/>
                      <w:kern w:val="0"/>
                      <w:szCs w:val="21"/>
                    </w:rPr>
                    <w:t>（创意触角）</w:t>
                  </w:r>
                  <w:r>
                    <w:rPr>
                      <w:rFonts w:ascii="Helvetica" w:eastAsia="宋体" w:hAnsi="Helvetica" w:cs="Helvetica" w:hint="eastAsia"/>
                      <w:kern w:val="0"/>
                      <w:szCs w:val="21"/>
                    </w:rPr>
                    <w:t>、信息</w:t>
                  </w:r>
                  <w:r>
                    <w:rPr>
                      <w:rFonts w:ascii="Helvetica" w:eastAsia="宋体" w:hAnsi="Helvetica" w:cs="Helvetica" w:hint="eastAsia"/>
                      <w:kern w:val="0"/>
                      <w:szCs w:val="21"/>
                    </w:rPr>
                    <w:t>科技（数字触角）</w:t>
                  </w:r>
                </w:p>
              </w:tc>
            </w:tr>
            <w:tr w:rsidR="00E67057">
              <w:trPr>
                <w:trHeight w:val="1850"/>
              </w:trPr>
              <w:tc>
                <w:tcPr>
                  <w:tcW w:w="8241" w:type="dxa"/>
                  <w:gridSpan w:val="3"/>
                </w:tcPr>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lastRenderedPageBreak/>
                    <w:t>知识、能力训练点：</w:t>
                  </w:r>
                </w:p>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t>【课程标准】</w:t>
                  </w:r>
                </w:p>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t>语文：</w:t>
                  </w:r>
                </w:p>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t>课外阅读</w:t>
                  </w:r>
                </w:p>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t>1.</w:t>
                  </w:r>
                  <w:r>
                    <w:rPr>
                      <w:rFonts w:ascii="Helvetica" w:eastAsia="宋体" w:hAnsi="Helvetica" w:cs="Helvetica" w:hint="eastAsia"/>
                      <w:kern w:val="0"/>
                      <w:szCs w:val="21"/>
                    </w:rPr>
                    <w:t>有课外阅读的兴趣和习惯，能理解所读内容，有自己的体会。</w:t>
                  </w:r>
                </w:p>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t>2.</w:t>
                  </w:r>
                  <w:r>
                    <w:rPr>
                      <w:rFonts w:ascii="Helvetica" w:eastAsia="宋体" w:hAnsi="Helvetica" w:cs="Helvetica" w:hint="eastAsia"/>
                      <w:kern w:val="0"/>
                      <w:szCs w:val="21"/>
                    </w:rPr>
                    <w:t>能做阅读摘要，能根据阅读内容写出一点自己的体会。</w:t>
                  </w:r>
                </w:p>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t>写作</w:t>
                  </w:r>
                </w:p>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t>1.</w:t>
                  </w:r>
                  <w:r>
                    <w:rPr>
                      <w:rFonts w:ascii="Helvetica" w:eastAsia="宋体" w:hAnsi="Helvetica" w:cs="Helvetica" w:hint="eastAsia"/>
                      <w:kern w:val="0"/>
                      <w:szCs w:val="21"/>
                    </w:rPr>
                    <w:t>注意观察生活中的事物，能写自己感兴趣的生活内容。</w:t>
                  </w:r>
                </w:p>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t>2.</w:t>
                  </w:r>
                  <w:r>
                    <w:rPr>
                      <w:rFonts w:ascii="Helvetica" w:eastAsia="宋体" w:hAnsi="Helvetica" w:cs="Helvetica" w:hint="eastAsia"/>
                      <w:kern w:val="0"/>
                      <w:szCs w:val="21"/>
                    </w:rPr>
                    <w:t>有写日记的兴趣。</w:t>
                  </w:r>
                </w:p>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t>3.</w:t>
                  </w:r>
                  <w:r>
                    <w:rPr>
                      <w:rFonts w:ascii="Helvetica" w:eastAsia="宋体" w:hAnsi="Helvetica" w:cs="Helvetica" w:hint="eastAsia"/>
                      <w:kern w:val="0"/>
                      <w:szCs w:val="21"/>
                    </w:rPr>
                    <w:t>能写</w:t>
                  </w:r>
                  <w:r>
                    <w:rPr>
                      <w:rFonts w:ascii="Helvetica" w:eastAsia="宋体" w:hAnsi="Helvetica" w:cs="Helvetica" w:hint="eastAsia"/>
                      <w:kern w:val="0"/>
                      <w:szCs w:val="21"/>
                    </w:rPr>
                    <w:t>250</w:t>
                  </w:r>
                  <w:r>
                    <w:rPr>
                      <w:rFonts w:ascii="Helvetica" w:eastAsia="宋体" w:hAnsi="Helvetica" w:cs="Helvetica" w:hint="eastAsia"/>
                      <w:kern w:val="0"/>
                      <w:szCs w:val="21"/>
                    </w:rPr>
                    <w:t>字左右的片断，做到有中心，有一定</w:t>
                  </w:r>
                  <w:r>
                    <w:rPr>
                      <w:rFonts w:ascii="Helvetica" w:eastAsia="宋体" w:hAnsi="Helvetica" w:cs="Helvetica" w:hint="eastAsia"/>
                      <w:kern w:val="0"/>
                      <w:szCs w:val="21"/>
                    </w:rPr>
                    <w:t>的内容，意思基本清楚，语句基本通顺。</w:t>
                  </w:r>
                </w:p>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t>数学：</w:t>
                  </w:r>
                </w:p>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t>1.</w:t>
                  </w:r>
                  <w:r>
                    <w:rPr>
                      <w:rFonts w:ascii="Helvetica" w:eastAsia="宋体" w:hAnsi="Helvetica" w:cs="Helvetica" w:hint="eastAsia"/>
                      <w:kern w:val="0"/>
                      <w:szCs w:val="21"/>
                    </w:rPr>
                    <w:t>能从日常生活与周围环境中提出简单的数学问题，并能进行猜测、探索，通过运算或推理求得答案，加以检验。</w:t>
                  </w:r>
                </w:p>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t>2.</w:t>
                  </w:r>
                  <w:r>
                    <w:rPr>
                      <w:rFonts w:ascii="Helvetica" w:eastAsia="宋体" w:hAnsi="Helvetica" w:cs="Helvetica" w:hint="eastAsia"/>
                      <w:kern w:val="0"/>
                      <w:szCs w:val="21"/>
                    </w:rPr>
                    <w:t>在应用数学知识的过程中，学会用所学的数与量表示生活情景中的事物。</w:t>
                  </w:r>
                </w:p>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t>3.</w:t>
                  </w:r>
                  <w:r>
                    <w:rPr>
                      <w:rFonts w:ascii="Helvetica" w:eastAsia="宋体" w:hAnsi="Helvetica" w:cs="Helvetica" w:hint="eastAsia"/>
                      <w:kern w:val="0"/>
                      <w:szCs w:val="21"/>
                    </w:rPr>
                    <w:t>会综合应用所学知识解决现实生活中的简单实际问题。</w:t>
                  </w:r>
                </w:p>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t>英语：</w:t>
                  </w:r>
                </w:p>
                <w:p w:rsidR="00E67057" w:rsidRDefault="00C405CA">
                  <w:pPr>
                    <w:framePr w:hSpace="180" w:wrap="around" w:vAnchor="text" w:hAnchor="margin" w:xAlign="center" w:y="221"/>
                    <w:widowControl/>
                    <w:numPr>
                      <w:ilvl w:val="0"/>
                      <w:numId w:val="2"/>
                    </w:numPr>
                    <w:spacing w:line="360" w:lineRule="auto"/>
                    <w:rPr>
                      <w:rFonts w:ascii="Helvetica" w:eastAsia="宋体" w:hAnsi="Helvetica" w:cs="Helvetica"/>
                      <w:kern w:val="0"/>
                      <w:szCs w:val="21"/>
                    </w:rPr>
                  </w:pPr>
                  <w:r>
                    <w:rPr>
                      <w:rFonts w:ascii="Helvetica" w:eastAsia="宋体" w:hAnsi="Helvetica" w:cs="Helvetica" w:hint="eastAsia"/>
                      <w:kern w:val="0"/>
                      <w:szCs w:val="21"/>
                    </w:rPr>
                    <w:t>对学习英语有兴趣，能就日常生活话题作简短叙述。</w:t>
                  </w:r>
                </w:p>
                <w:p w:rsidR="00E67057" w:rsidRDefault="00C405CA">
                  <w:pPr>
                    <w:framePr w:hSpace="180" w:wrap="around" w:vAnchor="text" w:hAnchor="margin" w:xAlign="center" w:y="221"/>
                    <w:widowControl/>
                    <w:numPr>
                      <w:ilvl w:val="0"/>
                      <w:numId w:val="2"/>
                    </w:numPr>
                    <w:spacing w:line="360" w:lineRule="auto"/>
                    <w:rPr>
                      <w:rFonts w:ascii="Helvetica" w:eastAsia="宋体" w:hAnsi="Helvetica" w:cs="Helvetica"/>
                      <w:kern w:val="0"/>
                      <w:szCs w:val="21"/>
                    </w:rPr>
                  </w:pPr>
                  <w:r>
                    <w:rPr>
                      <w:rFonts w:ascii="Helvetica" w:eastAsia="宋体" w:hAnsi="Helvetica" w:cs="Helvetica" w:hint="eastAsia"/>
                      <w:kern w:val="0"/>
                      <w:szCs w:val="21"/>
                    </w:rPr>
                    <w:t>能根据图片、词语或例句的提示，写出简短的描述。</w:t>
                  </w:r>
                </w:p>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t>美术：</w:t>
                  </w:r>
                </w:p>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t>表现与应用</w:t>
                  </w:r>
                </w:p>
                <w:p w:rsidR="00E67057" w:rsidRDefault="00C405CA">
                  <w:pPr>
                    <w:framePr w:hSpace="180" w:wrap="around" w:vAnchor="text" w:hAnchor="margin" w:xAlign="center" w:y="221"/>
                    <w:widowControl/>
                    <w:numPr>
                      <w:ilvl w:val="0"/>
                      <w:numId w:val="3"/>
                    </w:numPr>
                    <w:spacing w:line="360" w:lineRule="auto"/>
                    <w:rPr>
                      <w:rFonts w:ascii="Helvetica" w:eastAsia="宋体" w:hAnsi="Helvetica" w:cs="Helvetica"/>
                      <w:kern w:val="0"/>
                      <w:szCs w:val="21"/>
                    </w:rPr>
                  </w:pPr>
                  <w:r>
                    <w:rPr>
                      <w:rFonts w:ascii="Helvetica" w:eastAsia="宋体" w:hAnsi="Helvetica" w:cs="Helvetica" w:hint="eastAsia"/>
                      <w:kern w:val="0"/>
                      <w:szCs w:val="21"/>
                    </w:rPr>
                    <w:t>选用合适的美术工具，用简洁的造型语言大胆地表现常见的事物，愉快地学习与生活，传递自己的情感与思想，激发丰富的想象和创造愿望。</w:t>
                  </w:r>
                </w:p>
                <w:p w:rsidR="00E67057" w:rsidRDefault="00C405CA">
                  <w:pPr>
                    <w:framePr w:hSpace="180" w:wrap="around" w:vAnchor="text" w:hAnchor="margin" w:xAlign="center" w:y="221"/>
                    <w:widowControl/>
                    <w:numPr>
                      <w:ilvl w:val="0"/>
                      <w:numId w:val="3"/>
                    </w:numPr>
                    <w:spacing w:line="360" w:lineRule="auto"/>
                    <w:rPr>
                      <w:rFonts w:ascii="Helvetica" w:eastAsia="宋体" w:hAnsi="Helvetica" w:cs="Helvetica"/>
                      <w:kern w:val="0"/>
                      <w:szCs w:val="21"/>
                    </w:rPr>
                  </w:pPr>
                  <w:r>
                    <w:rPr>
                      <w:rFonts w:ascii="Helvetica" w:eastAsia="宋体" w:hAnsi="Helvetica" w:cs="Helvetica" w:hint="eastAsia"/>
                      <w:kern w:val="0"/>
                      <w:szCs w:val="21"/>
                    </w:rPr>
                    <w:t>初步形成设计、美化物品的基本能力。</w:t>
                  </w:r>
                </w:p>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t>欣赏与评议</w:t>
                  </w:r>
                </w:p>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t>养成欣赏自然美，艺术美的良好习惯，初步形成对美术作品的辨识和审美能力，能运用简单的美术词汇表达自己的审美感受。</w:t>
                  </w:r>
                </w:p>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t>信息科技：</w:t>
                  </w:r>
                </w:p>
                <w:p w:rsidR="00E67057" w:rsidRDefault="00C405CA">
                  <w:pPr>
                    <w:framePr w:hSpace="180" w:wrap="around" w:vAnchor="text" w:hAnchor="margin" w:xAlign="center" w:y="221"/>
                    <w:widowControl/>
                    <w:numPr>
                      <w:ilvl w:val="0"/>
                      <w:numId w:val="4"/>
                    </w:numPr>
                    <w:spacing w:line="360" w:lineRule="auto"/>
                    <w:rPr>
                      <w:rFonts w:ascii="Helvetica" w:eastAsia="宋体" w:hAnsi="Helvetica" w:cs="Helvetica"/>
                      <w:kern w:val="0"/>
                      <w:szCs w:val="21"/>
                    </w:rPr>
                  </w:pPr>
                  <w:r>
                    <w:rPr>
                      <w:rFonts w:ascii="Helvetica" w:eastAsia="宋体" w:hAnsi="Helvetica" w:cs="Helvetica" w:hint="eastAsia"/>
                      <w:kern w:val="0"/>
                      <w:szCs w:val="21"/>
                    </w:rPr>
                    <w:t>具备进行信息收集、处理、传输和表达的简单技能。</w:t>
                  </w:r>
                </w:p>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t>2.</w:t>
                  </w:r>
                  <w:r>
                    <w:rPr>
                      <w:rFonts w:ascii="Helvetica" w:eastAsia="宋体" w:hAnsi="Helvetica" w:cs="Helvetica" w:hint="eastAsia"/>
                      <w:kern w:val="0"/>
                      <w:szCs w:val="21"/>
                    </w:rPr>
                    <w:t>尝试应用所学信息科技知识和技能，获取新知识，解决简单、真实、开放的问题，并在此过程中，开始形成能根据特定的要求，有目的地选择、判断信息和有个性地表达信</w:t>
                  </w:r>
                  <w:r>
                    <w:rPr>
                      <w:rFonts w:ascii="Helvetica" w:eastAsia="宋体" w:hAnsi="Helvetica" w:cs="Helvetica" w:hint="eastAsia"/>
                      <w:kern w:val="0"/>
                      <w:szCs w:val="21"/>
                    </w:rPr>
                    <w:lastRenderedPageBreak/>
                    <w:t>息的意识。</w:t>
                  </w:r>
                </w:p>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t>【</w:t>
                  </w:r>
                  <w:r>
                    <w:rPr>
                      <w:rFonts w:ascii="Helvetica" w:eastAsia="宋体" w:hAnsi="Helvetica" w:cs="Helvetica" w:hint="eastAsia"/>
                      <w:kern w:val="0"/>
                      <w:szCs w:val="21"/>
                    </w:rPr>
                    <w:t>项目目标</w:t>
                  </w:r>
                  <w:r>
                    <w:rPr>
                      <w:rFonts w:ascii="Helvetica" w:eastAsia="宋体" w:hAnsi="Helvetica" w:cs="Helvetica" w:hint="eastAsia"/>
                      <w:kern w:val="0"/>
                      <w:szCs w:val="21"/>
                    </w:rPr>
                    <w:t>】</w:t>
                  </w:r>
                </w:p>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t>1</w:t>
                  </w:r>
                  <w:r>
                    <w:rPr>
                      <w:rFonts w:ascii="Helvetica" w:eastAsia="宋体" w:hAnsi="Helvetica" w:cs="Helvetica" w:hint="eastAsia"/>
                      <w:kern w:val="0"/>
                      <w:szCs w:val="21"/>
                    </w:rPr>
                    <w:t>、通过查阅文献、网络搜索、实地考察等方式，了解嘉定历史文化、名胜古迹、民俗风情，</w:t>
                  </w:r>
                  <w:r>
                    <w:rPr>
                      <w:rFonts w:ascii="Helvetica" w:eastAsia="宋体" w:hAnsi="Helvetica" w:cs="Helvetica" w:hint="eastAsia"/>
                      <w:kern w:val="0"/>
                      <w:szCs w:val="21"/>
                    </w:rPr>
                    <w:t>做阅读摘要，</w:t>
                  </w:r>
                  <w:r>
                    <w:rPr>
                      <w:rFonts w:ascii="Helvetica" w:eastAsia="宋体" w:hAnsi="Helvetica" w:cs="Helvetica" w:hint="eastAsia"/>
                      <w:kern w:val="0"/>
                      <w:szCs w:val="21"/>
                    </w:rPr>
                    <w:t>撰写旅游指南。</w:t>
                  </w:r>
                </w:p>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t>2</w:t>
                  </w:r>
                  <w:r>
                    <w:rPr>
                      <w:rFonts w:ascii="Helvetica" w:eastAsia="宋体" w:hAnsi="Helvetica" w:cs="Helvetica" w:hint="eastAsia"/>
                      <w:kern w:val="0"/>
                      <w:szCs w:val="21"/>
                    </w:rPr>
                    <w:t>、</w:t>
                  </w:r>
                  <w:r>
                    <w:rPr>
                      <w:rFonts w:ascii="Helvetica" w:eastAsia="宋体" w:hAnsi="Helvetica" w:cs="Helvetica"/>
                      <w:kern w:val="0"/>
                      <w:szCs w:val="21"/>
                    </w:rPr>
                    <w:t>能够学习并用英语表达嘉定著名景点</w:t>
                  </w:r>
                  <w:r>
                    <w:rPr>
                      <w:rFonts w:ascii="Helvetica" w:eastAsia="宋体" w:hAnsi="Helvetica" w:cs="Helvetica" w:hint="eastAsia"/>
                      <w:kern w:val="0"/>
                      <w:szCs w:val="21"/>
                    </w:rPr>
                    <w:t>，</w:t>
                  </w:r>
                  <w:r>
                    <w:rPr>
                      <w:rFonts w:ascii="Helvetica" w:eastAsia="宋体" w:hAnsi="Helvetica" w:cs="Helvetica"/>
                      <w:kern w:val="0"/>
                      <w:szCs w:val="21"/>
                    </w:rPr>
                    <w:t>并用</w:t>
                  </w:r>
                  <w:r>
                    <w:rPr>
                      <w:rFonts w:ascii="Helvetica" w:eastAsia="宋体" w:hAnsi="Helvetica" w:cs="Helvetica"/>
                      <w:kern w:val="0"/>
                      <w:szCs w:val="21"/>
                    </w:rPr>
                    <w:t>6-7</w:t>
                  </w:r>
                  <w:r>
                    <w:rPr>
                      <w:rFonts w:ascii="Helvetica" w:eastAsia="宋体" w:hAnsi="Helvetica" w:cs="Helvetica"/>
                      <w:kern w:val="0"/>
                      <w:szCs w:val="21"/>
                    </w:rPr>
                    <w:t>句话</w:t>
                  </w:r>
                  <w:r>
                    <w:rPr>
                      <w:rFonts w:ascii="Helvetica" w:eastAsia="宋体" w:hAnsi="Helvetica" w:cs="Helvetica" w:hint="eastAsia"/>
                      <w:kern w:val="0"/>
                      <w:szCs w:val="21"/>
                    </w:rPr>
                    <w:t>进行</w:t>
                  </w:r>
                  <w:r>
                    <w:rPr>
                      <w:rFonts w:ascii="Helvetica" w:eastAsia="宋体" w:hAnsi="Helvetica" w:cs="Helvetica"/>
                      <w:kern w:val="0"/>
                      <w:szCs w:val="21"/>
                    </w:rPr>
                    <w:t>英语写作</w:t>
                  </w:r>
                  <w:r>
                    <w:rPr>
                      <w:rFonts w:ascii="Helvetica" w:eastAsia="宋体" w:hAnsi="Helvetica" w:cs="Helvetica" w:hint="eastAsia"/>
                      <w:kern w:val="0"/>
                      <w:szCs w:val="21"/>
                    </w:rPr>
                    <w:t>。</w:t>
                  </w:r>
                </w:p>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t>3</w:t>
                  </w:r>
                  <w:r>
                    <w:rPr>
                      <w:rFonts w:ascii="Helvetica" w:eastAsia="宋体" w:hAnsi="Helvetica" w:cs="Helvetica" w:hint="eastAsia"/>
                      <w:kern w:val="0"/>
                      <w:szCs w:val="21"/>
                    </w:rPr>
                    <w:t>、运用合理规则，设计多条嘉定旅游路线。</w:t>
                  </w:r>
                </w:p>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t>4</w:t>
                  </w:r>
                  <w:r>
                    <w:rPr>
                      <w:rFonts w:ascii="Helvetica" w:eastAsia="宋体" w:hAnsi="Helvetica" w:cs="Helvetica" w:hint="eastAsia"/>
                      <w:kern w:val="0"/>
                      <w:szCs w:val="21"/>
                    </w:rPr>
                    <w:t>、</w:t>
                  </w:r>
                  <w:r>
                    <w:rPr>
                      <w:rFonts w:ascii="Helvetica" w:eastAsia="宋体" w:hAnsi="Helvetica" w:cs="Helvetica" w:hint="eastAsia"/>
                      <w:kern w:val="0"/>
                      <w:szCs w:val="21"/>
                    </w:rPr>
                    <w:t>运用各种美术表现方法，创造具有个性的</w:t>
                  </w:r>
                  <w:r>
                    <w:rPr>
                      <w:rFonts w:ascii="Helvetica" w:eastAsia="宋体" w:hAnsi="Helvetica" w:cs="Helvetica" w:hint="eastAsia"/>
                      <w:kern w:val="0"/>
                      <w:szCs w:val="21"/>
                    </w:rPr>
                    <w:t>嘉定风貌。</w:t>
                  </w:r>
                </w:p>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t>5</w:t>
                  </w:r>
                  <w:r>
                    <w:rPr>
                      <w:rFonts w:ascii="Helvetica" w:eastAsia="宋体" w:hAnsi="Helvetica" w:cs="Helvetica" w:hint="eastAsia"/>
                      <w:kern w:val="0"/>
                      <w:szCs w:val="21"/>
                    </w:rPr>
                    <w:t>、通过收集、筛选图片、文字、视频等信息，制作并分享“创课”。</w:t>
                  </w:r>
                </w:p>
              </w:tc>
            </w:tr>
            <w:tr w:rsidR="00E67057">
              <w:trPr>
                <w:trHeight w:val="1850"/>
              </w:trPr>
              <w:tc>
                <w:tcPr>
                  <w:tcW w:w="8241" w:type="dxa"/>
                  <w:gridSpan w:val="3"/>
                </w:tcPr>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lastRenderedPageBreak/>
                    <w:t>项目描述：</w:t>
                  </w:r>
                </w:p>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t xml:space="preserve">    </w:t>
                  </w:r>
                  <w:r>
                    <w:rPr>
                      <w:rFonts w:ascii="Helvetica" w:eastAsia="宋体" w:hAnsi="Helvetica" w:cs="Helvetica" w:hint="eastAsia"/>
                      <w:kern w:val="0"/>
                      <w:szCs w:val="21"/>
                    </w:rPr>
                    <w:t>该项目以真实任务——制作“嘉定旅游攻略”驱动学习，围绕项目目标，学生自主建构学习共同体，担任领导者、实践者、智多星、协调员等不同的项目角色。分前期规划收集、中期考察制作、后期分享评价三个阶段，对任务支架进行设计，通过组织、收集、筛选、关联、讨论、创新、协调、分享、评价、总结等关键动作解决问题，并在此过程中获得知识，锻炼学习能力，提高学习品质。</w:t>
                  </w:r>
                </w:p>
              </w:tc>
            </w:tr>
            <w:tr w:rsidR="00E67057">
              <w:tc>
                <w:tcPr>
                  <w:tcW w:w="1980" w:type="dxa"/>
                  <w:vMerge w:val="restart"/>
                  <w:vAlign w:val="center"/>
                </w:tcPr>
                <w:p w:rsidR="00E67057" w:rsidRDefault="00C405CA">
                  <w:pPr>
                    <w:framePr w:hSpace="180" w:wrap="around" w:vAnchor="text" w:hAnchor="margin" w:xAlign="center" w:y="221"/>
                    <w:widowControl/>
                    <w:spacing w:line="360" w:lineRule="auto"/>
                    <w:ind w:firstLineChars="100" w:firstLine="210"/>
                    <w:jc w:val="center"/>
                    <w:rPr>
                      <w:rFonts w:ascii="Helvetica" w:eastAsia="宋体" w:hAnsi="Helvetica" w:cs="Helvetica"/>
                      <w:kern w:val="0"/>
                      <w:szCs w:val="21"/>
                    </w:rPr>
                  </w:pPr>
                  <w:r>
                    <w:rPr>
                      <w:rFonts w:ascii="Helvetica" w:eastAsia="宋体" w:hAnsi="Helvetica" w:cs="Helvetica" w:hint="eastAsia"/>
                      <w:kern w:val="0"/>
                      <w:szCs w:val="21"/>
                    </w:rPr>
                    <w:t>学习能力</w:t>
                  </w:r>
                </w:p>
              </w:tc>
              <w:tc>
                <w:tcPr>
                  <w:tcW w:w="6261" w:type="dxa"/>
                  <w:gridSpan w:val="2"/>
                </w:tcPr>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t>提出问题：基于</w:t>
                  </w:r>
                  <w:r>
                    <w:rPr>
                      <w:rFonts w:ascii="Helvetica" w:eastAsia="宋体" w:hAnsi="Helvetica" w:cs="Helvetica" w:hint="eastAsia"/>
                      <w:kern w:val="0"/>
                      <w:szCs w:val="21"/>
                    </w:rPr>
                    <w:t>制作《</w:t>
                  </w:r>
                  <w:r>
                    <w:rPr>
                      <w:rFonts w:ascii="Helvetica" w:eastAsia="宋体" w:hAnsi="Helvetica" w:cs="Helvetica" w:hint="eastAsia"/>
                      <w:kern w:val="0"/>
                      <w:szCs w:val="21"/>
                    </w:rPr>
                    <w:t>嘉定旅游攻略</w:t>
                  </w:r>
                  <w:r>
                    <w:rPr>
                      <w:rFonts w:ascii="Helvetica" w:eastAsia="宋体" w:hAnsi="Helvetica" w:cs="Helvetica" w:hint="eastAsia"/>
                      <w:kern w:val="0"/>
                      <w:szCs w:val="21"/>
                    </w:rPr>
                    <w:t>》这一</w:t>
                  </w:r>
                  <w:r>
                    <w:rPr>
                      <w:rFonts w:ascii="Helvetica" w:eastAsia="宋体" w:hAnsi="Helvetica" w:cs="Helvetica" w:hint="eastAsia"/>
                      <w:kern w:val="0"/>
                      <w:szCs w:val="21"/>
                    </w:rPr>
                    <w:t>真实的任务，通过“头脑”风暴的形式，引导学生提出感兴趣的</w:t>
                  </w:r>
                  <w:r>
                    <w:rPr>
                      <w:rFonts w:ascii="Helvetica" w:eastAsia="宋体" w:hAnsi="Helvetica" w:cs="Helvetica" w:hint="eastAsia"/>
                      <w:kern w:val="0"/>
                      <w:szCs w:val="21"/>
                    </w:rPr>
                    <w:t>研究</w:t>
                  </w:r>
                  <w:r>
                    <w:rPr>
                      <w:rFonts w:ascii="Helvetica" w:eastAsia="宋体" w:hAnsi="Helvetica" w:cs="Helvetica" w:hint="eastAsia"/>
                      <w:kern w:val="0"/>
                      <w:szCs w:val="21"/>
                    </w:rPr>
                    <w:t>问题。</w:t>
                  </w:r>
                </w:p>
              </w:tc>
            </w:tr>
            <w:tr w:rsidR="00E67057">
              <w:tc>
                <w:tcPr>
                  <w:tcW w:w="1980" w:type="dxa"/>
                  <w:vMerge/>
                  <w:vAlign w:val="center"/>
                </w:tcPr>
                <w:p w:rsidR="00E67057" w:rsidRDefault="00E67057">
                  <w:pPr>
                    <w:framePr w:hSpace="180" w:wrap="around" w:vAnchor="text" w:hAnchor="margin" w:xAlign="center" w:y="221"/>
                    <w:widowControl/>
                    <w:spacing w:line="360" w:lineRule="auto"/>
                    <w:jc w:val="center"/>
                    <w:rPr>
                      <w:rFonts w:ascii="Helvetica" w:eastAsia="宋体" w:hAnsi="Helvetica" w:cs="Helvetica"/>
                      <w:kern w:val="0"/>
                      <w:szCs w:val="21"/>
                    </w:rPr>
                  </w:pPr>
                </w:p>
              </w:tc>
              <w:tc>
                <w:tcPr>
                  <w:tcW w:w="6261" w:type="dxa"/>
                  <w:gridSpan w:val="2"/>
                </w:tcPr>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t>建立联系：通过自主探索，与他人交流，</w:t>
                  </w:r>
                  <w:r>
                    <w:rPr>
                      <w:rFonts w:ascii="Helvetica" w:eastAsia="宋体" w:hAnsi="Helvetica" w:cs="Helvetica" w:hint="eastAsia"/>
                      <w:kern w:val="0"/>
                      <w:szCs w:val="21"/>
                    </w:rPr>
                    <w:t>建立实际问题与已有知识之间的联系。</w:t>
                  </w:r>
                </w:p>
              </w:tc>
            </w:tr>
            <w:tr w:rsidR="00E67057">
              <w:tc>
                <w:tcPr>
                  <w:tcW w:w="1980" w:type="dxa"/>
                  <w:vMerge/>
                  <w:vAlign w:val="center"/>
                </w:tcPr>
                <w:p w:rsidR="00E67057" w:rsidRDefault="00E67057">
                  <w:pPr>
                    <w:framePr w:hSpace="180" w:wrap="around" w:vAnchor="text" w:hAnchor="margin" w:xAlign="center" w:y="221"/>
                    <w:widowControl/>
                    <w:spacing w:line="360" w:lineRule="auto"/>
                    <w:jc w:val="center"/>
                    <w:rPr>
                      <w:rFonts w:ascii="Helvetica" w:eastAsia="宋体" w:hAnsi="Helvetica" w:cs="Helvetica"/>
                      <w:kern w:val="0"/>
                      <w:szCs w:val="21"/>
                    </w:rPr>
                  </w:pPr>
                </w:p>
              </w:tc>
              <w:tc>
                <w:tcPr>
                  <w:tcW w:w="6261" w:type="dxa"/>
                  <w:gridSpan w:val="2"/>
                </w:tcPr>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t>个性化表达：通过制作创课、旅游攻略等项目作品，记录学习过程，展示学习成果。</w:t>
                  </w:r>
                </w:p>
              </w:tc>
            </w:tr>
            <w:tr w:rsidR="00E67057">
              <w:trPr>
                <w:trHeight w:val="421"/>
              </w:trPr>
              <w:tc>
                <w:tcPr>
                  <w:tcW w:w="1980" w:type="dxa"/>
                  <w:vMerge w:val="restart"/>
                  <w:vAlign w:val="center"/>
                </w:tcPr>
                <w:p w:rsidR="00E67057" w:rsidRDefault="00C405CA">
                  <w:pPr>
                    <w:framePr w:hSpace="180" w:wrap="around" w:vAnchor="text" w:hAnchor="margin" w:xAlign="center" w:y="221"/>
                    <w:widowControl/>
                    <w:spacing w:line="360" w:lineRule="auto"/>
                    <w:jc w:val="center"/>
                    <w:rPr>
                      <w:rFonts w:ascii="Helvetica" w:eastAsia="宋体" w:hAnsi="Helvetica" w:cs="Helvetica"/>
                      <w:kern w:val="0"/>
                      <w:szCs w:val="21"/>
                    </w:rPr>
                  </w:pPr>
                  <w:r>
                    <w:rPr>
                      <w:rFonts w:ascii="Helvetica" w:eastAsia="宋体" w:hAnsi="Helvetica" w:cs="Helvetica" w:hint="eastAsia"/>
                      <w:kern w:val="0"/>
                      <w:szCs w:val="21"/>
                    </w:rPr>
                    <w:t>学习品质</w:t>
                  </w:r>
                </w:p>
              </w:tc>
              <w:tc>
                <w:tcPr>
                  <w:tcW w:w="6261" w:type="dxa"/>
                  <w:gridSpan w:val="2"/>
                </w:tcPr>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t>主动性：表现为对项目的学习兴趣，敢于接受挑战。</w:t>
                  </w:r>
                </w:p>
              </w:tc>
            </w:tr>
            <w:tr w:rsidR="00E67057">
              <w:trPr>
                <w:trHeight w:val="836"/>
              </w:trPr>
              <w:tc>
                <w:tcPr>
                  <w:tcW w:w="1980" w:type="dxa"/>
                  <w:vMerge/>
                  <w:vAlign w:val="center"/>
                </w:tcPr>
                <w:p w:rsidR="00E67057" w:rsidRDefault="00E67057">
                  <w:pPr>
                    <w:framePr w:hSpace="180" w:wrap="around" w:vAnchor="text" w:hAnchor="margin" w:xAlign="center" w:y="221"/>
                    <w:widowControl/>
                    <w:spacing w:line="360" w:lineRule="auto"/>
                    <w:jc w:val="center"/>
                    <w:rPr>
                      <w:rFonts w:ascii="Helvetica" w:eastAsia="宋体" w:hAnsi="Helvetica" w:cs="Helvetica"/>
                      <w:kern w:val="0"/>
                      <w:szCs w:val="21"/>
                    </w:rPr>
                  </w:pPr>
                </w:p>
              </w:tc>
              <w:tc>
                <w:tcPr>
                  <w:tcW w:w="6261" w:type="dxa"/>
                  <w:gridSpan w:val="2"/>
                </w:tcPr>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t>调控性：全身心投入探索过程，根据研究情况，调整计划，反思不足。</w:t>
                  </w:r>
                </w:p>
              </w:tc>
            </w:tr>
            <w:tr w:rsidR="00E67057">
              <w:tc>
                <w:tcPr>
                  <w:tcW w:w="1980" w:type="dxa"/>
                  <w:vAlign w:val="center"/>
                </w:tcPr>
                <w:p w:rsidR="00E67057" w:rsidRDefault="00C405CA">
                  <w:pPr>
                    <w:framePr w:hSpace="180" w:wrap="around" w:vAnchor="text" w:hAnchor="margin" w:xAlign="center" w:y="221"/>
                    <w:widowControl/>
                    <w:spacing w:line="360" w:lineRule="auto"/>
                    <w:jc w:val="center"/>
                    <w:rPr>
                      <w:rFonts w:ascii="Helvetica" w:eastAsia="宋体" w:hAnsi="Helvetica" w:cs="Helvetica"/>
                      <w:kern w:val="0"/>
                      <w:szCs w:val="21"/>
                    </w:rPr>
                  </w:pPr>
                  <w:r>
                    <w:rPr>
                      <w:rFonts w:ascii="Helvetica" w:eastAsia="宋体" w:hAnsi="Helvetica" w:cs="Helvetica" w:hint="eastAsia"/>
                      <w:kern w:val="0"/>
                      <w:szCs w:val="21"/>
                    </w:rPr>
                    <w:t>驱动性问题</w:t>
                  </w:r>
                </w:p>
              </w:tc>
              <w:tc>
                <w:tcPr>
                  <w:tcW w:w="6261" w:type="dxa"/>
                  <w:gridSpan w:val="2"/>
                </w:tcPr>
                <w:p w:rsidR="00E67057" w:rsidRDefault="00C405CA">
                  <w:pPr>
                    <w:pStyle w:val="2"/>
                    <w:framePr w:hSpace="180" w:wrap="around" w:vAnchor="text" w:hAnchor="margin" w:xAlign="center" w:y="221"/>
                    <w:widowControl/>
                    <w:spacing w:line="360" w:lineRule="auto"/>
                    <w:ind w:firstLineChars="0" w:firstLine="0"/>
                    <w:rPr>
                      <w:rFonts w:ascii="Helvetica" w:eastAsia="宋体" w:hAnsi="Helvetica" w:cs="Helvetica"/>
                      <w:kern w:val="0"/>
                      <w:szCs w:val="21"/>
                    </w:rPr>
                  </w:pPr>
                  <w:r>
                    <w:rPr>
                      <w:rFonts w:ascii="Helvetica" w:eastAsia="宋体" w:hAnsi="Helvetica" w:cs="Helvetica" w:hint="eastAsia"/>
                      <w:kern w:val="0"/>
                      <w:szCs w:val="21"/>
                    </w:rPr>
                    <w:t>1.</w:t>
                  </w:r>
                  <w:r>
                    <w:rPr>
                      <w:rFonts w:ascii="Helvetica" w:eastAsia="宋体" w:hAnsi="Helvetica" w:cs="Helvetica" w:hint="eastAsia"/>
                      <w:kern w:val="0"/>
                      <w:szCs w:val="21"/>
                    </w:rPr>
                    <w:t>嘉定有哪些旅游景点？哪些美食？</w:t>
                  </w:r>
                  <w:r>
                    <w:rPr>
                      <w:rFonts w:ascii="Helvetica" w:eastAsia="宋体" w:hAnsi="Helvetica" w:cs="Helvetica" w:hint="eastAsia"/>
                      <w:kern w:val="0"/>
                      <w:szCs w:val="21"/>
                    </w:rPr>
                    <w:t xml:space="preserve"> </w:t>
                  </w:r>
                </w:p>
                <w:p w:rsidR="00E67057" w:rsidRDefault="00C405CA">
                  <w:pPr>
                    <w:pStyle w:val="2"/>
                    <w:framePr w:hSpace="180" w:wrap="around" w:vAnchor="text" w:hAnchor="margin" w:xAlign="center" w:y="221"/>
                    <w:widowControl/>
                    <w:spacing w:line="360" w:lineRule="auto"/>
                    <w:ind w:firstLineChars="0" w:firstLine="0"/>
                    <w:rPr>
                      <w:rFonts w:ascii="Helvetica" w:eastAsia="宋体" w:hAnsi="Helvetica" w:cs="Helvetica"/>
                      <w:kern w:val="0"/>
                      <w:szCs w:val="21"/>
                    </w:rPr>
                  </w:pPr>
                  <w:r>
                    <w:rPr>
                      <w:rFonts w:ascii="Helvetica" w:eastAsia="宋体" w:hAnsi="Helvetica" w:cs="Helvetica" w:hint="eastAsia"/>
                      <w:kern w:val="0"/>
                      <w:szCs w:val="21"/>
                    </w:rPr>
                    <w:t>2.</w:t>
                  </w:r>
                  <w:r>
                    <w:rPr>
                      <w:rFonts w:ascii="Helvetica" w:eastAsia="宋体" w:hAnsi="Helvetica" w:cs="Helvetica" w:hint="eastAsia"/>
                      <w:kern w:val="0"/>
                      <w:szCs w:val="21"/>
                    </w:rPr>
                    <w:t>有</w:t>
                  </w:r>
                  <w:r>
                    <w:rPr>
                      <w:rFonts w:ascii="Helvetica" w:eastAsia="宋体" w:hAnsi="Helvetica" w:cs="Helvetica" w:hint="eastAsia"/>
                      <w:kern w:val="0"/>
                      <w:szCs w:val="21"/>
                    </w:rPr>
                    <w:t>哪些与嘉定有关的历史故事？</w:t>
                  </w:r>
                </w:p>
                <w:p w:rsidR="00E67057" w:rsidRDefault="00C405CA">
                  <w:pPr>
                    <w:pStyle w:val="2"/>
                    <w:framePr w:hSpace="180" w:wrap="around" w:vAnchor="text" w:hAnchor="margin" w:xAlign="center" w:y="221"/>
                    <w:widowControl/>
                    <w:spacing w:line="360" w:lineRule="auto"/>
                    <w:ind w:firstLineChars="0" w:firstLine="0"/>
                    <w:rPr>
                      <w:rFonts w:ascii="Helvetica" w:eastAsia="宋体" w:hAnsi="Helvetica" w:cs="Helvetica"/>
                      <w:kern w:val="0"/>
                      <w:szCs w:val="21"/>
                    </w:rPr>
                  </w:pPr>
                  <w:r>
                    <w:rPr>
                      <w:rFonts w:ascii="Helvetica" w:eastAsia="宋体" w:hAnsi="Helvetica" w:cs="Helvetica" w:hint="eastAsia"/>
                      <w:kern w:val="0"/>
                      <w:szCs w:val="21"/>
                    </w:rPr>
                    <w:t>3.</w:t>
                  </w:r>
                  <w:r>
                    <w:rPr>
                      <w:rFonts w:ascii="Helvetica" w:eastAsia="宋体" w:hAnsi="Helvetica" w:cs="Helvetica" w:hint="eastAsia"/>
                      <w:kern w:val="0"/>
                      <w:szCs w:val="21"/>
                    </w:rPr>
                    <w:t>如何设计最佳旅游路线？</w:t>
                  </w:r>
                </w:p>
                <w:p w:rsidR="00E67057" w:rsidRDefault="00C405CA">
                  <w:pPr>
                    <w:pStyle w:val="2"/>
                    <w:framePr w:hSpace="180" w:wrap="around" w:vAnchor="text" w:hAnchor="margin" w:xAlign="center" w:y="221"/>
                    <w:widowControl/>
                    <w:spacing w:line="360" w:lineRule="auto"/>
                    <w:ind w:firstLineChars="0" w:firstLine="0"/>
                    <w:rPr>
                      <w:rFonts w:ascii="Helvetica" w:eastAsia="宋体" w:hAnsi="Helvetica" w:cs="Helvetica"/>
                      <w:kern w:val="0"/>
                      <w:szCs w:val="21"/>
                    </w:rPr>
                  </w:pPr>
                  <w:r>
                    <w:rPr>
                      <w:rFonts w:ascii="Helvetica" w:eastAsia="宋体" w:hAnsi="Helvetica" w:cs="Helvetica" w:hint="eastAsia"/>
                      <w:kern w:val="0"/>
                      <w:szCs w:val="21"/>
                    </w:rPr>
                    <w:t>4.</w:t>
                  </w:r>
                  <w:r>
                    <w:rPr>
                      <w:rFonts w:ascii="Helvetica" w:eastAsia="宋体" w:hAnsi="Helvetica" w:cs="Helvetica" w:hint="eastAsia"/>
                      <w:kern w:val="0"/>
                      <w:szCs w:val="21"/>
                    </w:rPr>
                    <w:t>如何制作嘉定旅游宣传册？</w:t>
                  </w:r>
                </w:p>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t>……</w:t>
                  </w:r>
                </w:p>
              </w:tc>
            </w:tr>
            <w:tr w:rsidR="00E67057">
              <w:tc>
                <w:tcPr>
                  <w:tcW w:w="1980" w:type="dxa"/>
                  <w:vAlign w:val="center"/>
                </w:tcPr>
                <w:p w:rsidR="00E67057" w:rsidRDefault="00C405CA">
                  <w:pPr>
                    <w:framePr w:hSpace="180" w:wrap="around" w:vAnchor="text" w:hAnchor="margin" w:xAlign="center" w:y="221"/>
                    <w:widowControl/>
                    <w:spacing w:line="360" w:lineRule="auto"/>
                    <w:jc w:val="center"/>
                    <w:rPr>
                      <w:rFonts w:ascii="Helvetica" w:eastAsia="宋体" w:hAnsi="Helvetica" w:cs="Helvetica"/>
                      <w:kern w:val="0"/>
                      <w:szCs w:val="21"/>
                    </w:rPr>
                  </w:pPr>
                  <w:r>
                    <w:rPr>
                      <w:rFonts w:ascii="Helvetica" w:eastAsia="宋体" w:hAnsi="Helvetica" w:cs="Helvetica" w:hint="eastAsia"/>
                      <w:kern w:val="0"/>
                      <w:szCs w:val="21"/>
                    </w:rPr>
                    <w:t>项目学习成果</w:t>
                  </w:r>
                </w:p>
              </w:tc>
              <w:tc>
                <w:tcPr>
                  <w:tcW w:w="6261" w:type="dxa"/>
                  <w:gridSpan w:val="2"/>
                </w:tcPr>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t>1.</w:t>
                  </w:r>
                  <w:r>
                    <w:rPr>
                      <w:rFonts w:ascii="Helvetica" w:eastAsia="宋体" w:hAnsi="Helvetica" w:cs="Helvetica" w:hint="eastAsia"/>
                      <w:kern w:val="0"/>
                      <w:szCs w:val="21"/>
                    </w:rPr>
                    <w:t>制作创课“小触角的足迹”。</w:t>
                  </w:r>
                </w:p>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t>2.</w:t>
                  </w:r>
                  <w:r>
                    <w:rPr>
                      <w:rFonts w:ascii="Helvetica" w:eastAsia="宋体" w:hAnsi="Helvetica" w:cs="Helvetica" w:hint="eastAsia"/>
                      <w:kern w:val="0"/>
                      <w:szCs w:val="21"/>
                    </w:rPr>
                    <w:t>形成《小触角缤纷之旅——嘉定旅游攻略》。</w:t>
                  </w:r>
                </w:p>
              </w:tc>
            </w:tr>
            <w:tr w:rsidR="00E67057">
              <w:tc>
                <w:tcPr>
                  <w:tcW w:w="1980" w:type="dxa"/>
                  <w:vMerge w:val="restart"/>
                  <w:vAlign w:val="center"/>
                </w:tcPr>
                <w:p w:rsidR="00E67057" w:rsidRDefault="00E67057">
                  <w:pPr>
                    <w:framePr w:hSpace="180" w:wrap="around" w:vAnchor="text" w:hAnchor="margin" w:xAlign="center" w:y="221"/>
                    <w:widowControl/>
                    <w:spacing w:line="360" w:lineRule="auto"/>
                    <w:jc w:val="center"/>
                    <w:rPr>
                      <w:rFonts w:ascii="Helvetica" w:eastAsia="宋体" w:hAnsi="Helvetica" w:cs="Helvetica"/>
                      <w:kern w:val="0"/>
                      <w:szCs w:val="21"/>
                    </w:rPr>
                  </w:pPr>
                </w:p>
                <w:p w:rsidR="00E67057" w:rsidRDefault="00C405CA">
                  <w:pPr>
                    <w:framePr w:hSpace="180" w:wrap="around" w:vAnchor="text" w:hAnchor="margin" w:xAlign="center" w:y="221"/>
                    <w:widowControl/>
                    <w:spacing w:line="360" w:lineRule="auto"/>
                    <w:jc w:val="center"/>
                    <w:rPr>
                      <w:rFonts w:ascii="Helvetica" w:eastAsia="宋体" w:hAnsi="Helvetica" w:cs="Helvetica"/>
                      <w:kern w:val="0"/>
                      <w:szCs w:val="21"/>
                    </w:rPr>
                  </w:pPr>
                  <w:r>
                    <w:rPr>
                      <w:rFonts w:ascii="Helvetica" w:eastAsia="宋体" w:hAnsi="Helvetica" w:cs="Helvetica" w:hint="eastAsia"/>
                      <w:kern w:val="0"/>
                      <w:szCs w:val="21"/>
                    </w:rPr>
                    <w:lastRenderedPageBreak/>
                    <w:t>需要的资源</w:t>
                  </w:r>
                </w:p>
              </w:tc>
              <w:tc>
                <w:tcPr>
                  <w:tcW w:w="6261" w:type="dxa"/>
                  <w:gridSpan w:val="2"/>
                </w:tcPr>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lastRenderedPageBreak/>
                    <w:t>人员：教师、学生、有关专家、民间艺人等</w:t>
                  </w:r>
                </w:p>
              </w:tc>
            </w:tr>
            <w:tr w:rsidR="00E67057">
              <w:tc>
                <w:tcPr>
                  <w:tcW w:w="1980" w:type="dxa"/>
                  <w:vMerge/>
                  <w:vAlign w:val="center"/>
                </w:tcPr>
                <w:p w:rsidR="00E67057" w:rsidRDefault="00E67057">
                  <w:pPr>
                    <w:framePr w:hSpace="180" w:wrap="around" w:vAnchor="text" w:hAnchor="margin" w:xAlign="center" w:y="221"/>
                    <w:widowControl/>
                    <w:spacing w:line="360" w:lineRule="auto"/>
                    <w:jc w:val="center"/>
                    <w:rPr>
                      <w:rFonts w:ascii="Helvetica" w:eastAsia="宋体" w:hAnsi="Helvetica" w:cs="Helvetica"/>
                      <w:kern w:val="0"/>
                      <w:szCs w:val="21"/>
                    </w:rPr>
                  </w:pPr>
                </w:p>
              </w:tc>
              <w:tc>
                <w:tcPr>
                  <w:tcW w:w="6261" w:type="dxa"/>
                  <w:gridSpan w:val="2"/>
                </w:tcPr>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t>技术支持：</w:t>
                  </w:r>
                  <w:proofErr w:type="gramStart"/>
                  <w:r>
                    <w:rPr>
                      <w:rFonts w:ascii="Helvetica" w:eastAsia="宋体" w:hAnsi="Helvetica" w:cs="Helvetica" w:hint="eastAsia"/>
                      <w:kern w:val="0"/>
                      <w:szCs w:val="21"/>
                    </w:rPr>
                    <w:t>翼</w:t>
                  </w:r>
                  <w:proofErr w:type="gramEnd"/>
                  <w:r>
                    <w:rPr>
                      <w:rFonts w:ascii="Helvetica" w:eastAsia="宋体" w:hAnsi="Helvetica" w:cs="Helvetica" w:hint="eastAsia"/>
                      <w:kern w:val="0"/>
                      <w:szCs w:val="21"/>
                    </w:rPr>
                    <w:t>学院平台</w:t>
                  </w:r>
                </w:p>
              </w:tc>
            </w:tr>
            <w:tr w:rsidR="00E67057">
              <w:tc>
                <w:tcPr>
                  <w:tcW w:w="1980" w:type="dxa"/>
                  <w:vMerge/>
                  <w:vAlign w:val="center"/>
                </w:tcPr>
                <w:p w:rsidR="00E67057" w:rsidRDefault="00E67057">
                  <w:pPr>
                    <w:framePr w:hSpace="180" w:wrap="around" w:vAnchor="text" w:hAnchor="margin" w:xAlign="center" w:y="221"/>
                    <w:widowControl/>
                    <w:spacing w:line="360" w:lineRule="auto"/>
                    <w:jc w:val="center"/>
                    <w:rPr>
                      <w:rFonts w:ascii="Helvetica" w:eastAsia="宋体" w:hAnsi="Helvetica" w:cs="Helvetica"/>
                      <w:kern w:val="0"/>
                      <w:szCs w:val="21"/>
                    </w:rPr>
                  </w:pPr>
                </w:p>
              </w:tc>
              <w:tc>
                <w:tcPr>
                  <w:tcW w:w="6261" w:type="dxa"/>
                  <w:gridSpan w:val="2"/>
                </w:tcPr>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t>社区资源：博物馆、图书馆等</w:t>
                  </w:r>
                </w:p>
              </w:tc>
            </w:tr>
            <w:tr w:rsidR="00E67057">
              <w:tc>
                <w:tcPr>
                  <w:tcW w:w="1980" w:type="dxa"/>
                  <w:vAlign w:val="center"/>
                </w:tcPr>
                <w:p w:rsidR="00E67057" w:rsidRDefault="00C405CA">
                  <w:pPr>
                    <w:framePr w:hSpace="180" w:wrap="around" w:vAnchor="text" w:hAnchor="margin" w:xAlign="center" w:y="221"/>
                    <w:widowControl/>
                    <w:spacing w:line="360" w:lineRule="auto"/>
                    <w:jc w:val="center"/>
                    <w:rPr>
                      <w:rFonts w:ascii="Helvetica" w:eastAsia="宋体" w:hAnsi="Helvetica" w:cs="Helvetica"/>
                      <w:kern w:val="0"/>
                      <w:szCs w:val="21"/>
                    </w:rPr>
                  </w:pPr>
                  <w:r>
                    <w:rPr>
                      <w:rFonts w:ascii="Helvetica" w:eastAsia="宋体" w:hAnsi="Helvetica" w:cs="Helvetica" w:hint="eastAsia"/>
                      <w:kern w:val="0"/>
                      <w:szCs w:val="21"/>
                    </w:rPr>
                    <w:t>项目学习过程动态管理与反思</w:t>
                  </w:r>
                </w:p>
              </w:tc>
              <w:tc>
                <w:tcPr>
                  <w:tcW w:w="6261" w:type="dxa"/>
                  <w:gridSpan w:val="2"/>
                </w:tcPr>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t>学习日志</w:t>
                  </w:r>
                  <w:r>
                    <w:rPr>
                      <w:rFonts w:ascii="Helvetica" w:eastAsia="宋体" w:hAnsi="Helvetica" w:cs="Helvetica" w:hint="eastAsia"/>
                      <w:kern w:val="0"/>
                      <w:szCs w:val="21"/>
                    </w:rPr>
                    <w:t>/</w:t>
                  </w:r>
                  <w:r>
                    <w:rPr>
                      <w:rFonts w:ascii="Helvetica" w:eastAsia="宋体" w:hAnsi="Helvetica" w:cs="Helvetica" w:hint="eastAsia"/>
                      <w:kern w:val="0"/>
                      <w:szCs w:val="21"/>
                    </w:rPr>
                    <w:t>笔记</w:t>
                  </w:r>
                </w:p>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t>讨论记录</w:t>
                  </w:r>
                </w:p>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t>访谈记录</w:t>
                  </w:r>
                </w:p>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t>成果发布</w:t>
                  </w:r>
                </w:p>
                <w:p w:rsidR="00E67057" w:rsidRDefault="00C405CA">
                  <w:pPr>
                    <w:framePr w:hSpace="180" w:wrap="around" w:vAnchor="text" w:hAnchor="margin" w:xAlign="center" w:y="221"/>
                    <w:widowControl/>
                    <w:spacing w:line="360" w:lineRule="auto"/>
                    <w:rPr>
                      <w:rFonts w:ascii="Helvetica" w:eastAsia="宋体" w:hAnsi="Helvetica" w:cs="Helvetica"/>
                      <w:kern w:val="0"/>
                      <w:szCs w:val="21"/>
                    </w:rPr>
                  </w:pPr>
                  <w:r>
                    <w:rPr>
                      <w:rFonts w:ascii="Helvetica" w:eastAsia="宋体" w:hAnsi="Helvetica" w:cs="Helvetica" w:hint="eastAsia"/>
                      <w:kern w:val="0"/>
                      <w:szCs w:val="21"/>
                    </w:rPr>
                    <w:t>评价反思</w:t>
                  </w:r>
                </w:p>
              </w:tc>
            </w:tr>
          </w:tbl>
          <w:p w:rsidR="00E67057" w:rsidRDefault="00C405CA">
            <w:pPr>
              <w:widowControl/>
              <w:spacing w:line="360" w:lineRule="auto"/>
              <w:ind w:left="480" w:hangingChars="200" w:hanging="480"/>
              <w:rPr>
                <w:rFonts w:ascii="宋体" w:eastAsia="宋体" w:hAnsi="宋体" w:cs="宋体"/>
                <w:b/>
                <w:sz w:val="24"/>
                <w:szCs w:val="24"/>
              </w:rPr>
            </w:pPr>
            <w:r>
              <w:rPr>
                <w:rFonts w:hint="eastAsia"/>
                <w:b/>
                <w:sz w:val="24"/>
                <w:szCs w:val="24"/>
              </w:rPr>
              <w:t xml:space="preserve"> </w:t>
            </w:r>
            <w:r>
              <w:rPr>
                <w:rFonts w:hint="eastAsia"/>
                <w:b/>
                <w:sz w:val="24"/>
                <w:szCs w:val="24"/>
              </w:rPr>
              <w:t xml:space="preserve">　</w:t>
            </w:r>
            <w:r>
              <w:rPr>
                <w:rFonts w:hint="eastAsia"/>
                <w:b/>
                <w:sz w:val="24"/>
                <w:szCs w:val="24"/>
              </w:rPr>
              <w:t xml:space="preserve"> </w:t>
            </w:r>
            <w:r>
              <w:rPr>
                <w:rFonts w:hint="eastAsia"/>
                <w:b/>
                <w:sz w:val="24"/>
                <w:szCs w:val="24"/>
              </w:rPr>
              <w:t>４、</w:t>
            </w:r>
            <w:r>
              <w:rPr>
                <w:rFonts w:ascii="宋体" w:eastAsia="宋体" w:hAnsi="宋体" w:cs="宋体" w:hint="eastAsia"/>
                <w:b/>
                <w:sz w:val="24"/>
                <w:szCs w:val="24"/>
              </w:rPr>
              <w:t>项目学习实施保障</w:t>
            </w:r>
          </w:p>
          <w:p w:rsidR="00E67057" w:rsidRDefault="00C405CA">
            <w:pPr>
              <w:widowControl/>
              <w:spacing w:line="360" w:lineRule="auto"/>
              <w:ind w:leftChars="150" w:left="435" w:hangingChars="50" w:hanging="120"/>
              <w:rPr>
                <w:rFonts w:ascii="宋体" w:eastAsia="宋体" w:hAnsi="宋体" w:cs="宋体"/>
                <w:b/>
                <w:sz w:val="24"/>
                <w:szCs w:val="24"/>
              </w:rPr>
            </w:pPr>
            <w:r>
              <w:rPr>
                <w:rFonts w:ascii="宋体" w:eastAsia="宋体" w:hAnsi="宋体" w:cs="宋体" w:hint="eastAsia"/>
                <w:b/>
                <w:sz w:val="24"/>
                <w:szCs w:val="24"/>
              </w:rPr>
              <w:t xml:space="preserve"> </w:t>
            </w:r>
            <w:r>
              <w:rPr>
                <w:rFonts w:ascii="宋体" w:eastAsia="宋体" w:hAnsi="宋体" w:cs="宋体" w:hint="eastAsia"/>
                <w:b/>
                <w:sz w:val="24"/>
                <w:szCs w:val="24"/>
              </w:rPr>
              <w:t>团队保障</w:t>
            </w:r>
          </w:p>
          <w:p w:rsidR="00E67057" w:rsidRDefault="00C405CA">
            <w:pPr>
              <w:widowControl/>
              <w:spacing w:line="360" w:lineRule="auto"/>
              <w:ind w:firstLineChars="200" w:firstLine="480"/>
              <w:rPr>
                <w:rFonts w:ascii="Helvetica" w:eastAsia="宋体" w:hAnsi="Helvetica" w:cs="Helvetica"/>
                <w:kern w:val="0"/>
                <w:sz w:val="24"/>
                <w:szCs w:val="24"/>
              </w:rPr>
            </w:pPr>
            <w:r>
              <w:rPr>
                <w:rFonts w:ascii="Helvetica" w:eastAsia="宋体" w:hAnsi="Helvetica" w:cs="Helvetica" w:hint="eastAsia"/>
                <w:kern w:val="0"/>
                <w:sz w:val="24"/>
                <w:szCs w:val="24"/>
              </w:rPr>
              <w:t>本项目由特级</w:t>
            </w:r>
            <w:proofErr w:type="gramStart"/>
            <w:r>
              <w:rPr>
                <w:rFonts w:ascii="Helvetica" w:eastAsia="宋体" w:hAnsi="Helvetica" w:cs="Helvetica" w:hint="eastAsia"/>
                <w:kern w:val="0"/>
                <w:sz w:val="24"/>
                <w:szCs w:val="24"/>
              </w:rPr>
              <w:t>校长花洁领衔</w:t>
            </w:r>
            <w:proofErr w:type="gramEnd"/>
            <w:r>
              <w:rPr>
                <w:rFonts w:ascii="Helvetica" w:eastAsia="宋体" w:hAnsi="Helvetica" w:cs="Helvetica" w:hint="eastAsia"/>
                <w:kern w:val="0"/>
                <w:sz w:val="24"/>
                <w:szCs w:val="24"/>
              </w:rPr>
              <w:t>，带领各学科区、校骨干教师组成项目研究团队。项目组成员曾经参与过《学习管理系统在小学教学实践中的应用研究》以及《一对一数字化学习环境学生学习研究》等课题，成效显著，并作为示范区得到上海市教委基础教育处的推广，课题组成员的论文有的在公开刊物上发表，有的获得过上海市教育科研成果等级奖，有的编辑在正式出版的著作中，取得了积极的影响。</w:t>
            </w:r>
          </w:p>
          <w:p w:rsidR="00E67057" w:rsidRDefault="00C405CA">
            <w:pPr>
              <w:widowControl/>
              <w:spacing w:line="360" w:lineRule="auto"/>
              <w:rPr>
                <w:rFonts w:ascii="Helvetica" w:eastAsia="宋体" w:hAnsi="Helvetica" w:cs="Helvetica"/>
                <w:b/>
                <w:kern w:val="0"/>
                <w:sz w:val="24"/>
                <w:szCs w:val="24"/>
              </w:rPr>
            </w:pPr>
            <w:r>
              <w:rPr>
                <w:rFonts w:ascii="Helvetica" w:eastAsia="宋体" w:hAnsi="Helvetica" w:cs="Helvetica" w:hint="eastAsia"/>
                <w:b/>
                <w:kern w:val="0"/>
                <w:sz w:val="24"/>
                <w:szCs w:val="24"/>
              </w:rPr>
              <w:t xml:space="preserve">    </w:t>
            </w:r>
            <w:r>
              <w:rPr>
                <w:rFonts w:ascii="Helvetica" w:eastAsia="宋体" w:hAnsi="Helvetica" w:cs="Helvetica" w:hint="eastAsia"/>
                <w:b/>
                <w:kern w:val="0"/>
                <w:sz w:val="24"/>
                <w:szCs w:val="24"/>
              </w:rPr>
              <w:t>技术保障</w:t>
            </w:r>
          </w:p>
          <w:p w:rsidR="00E67057" w:rsidRDefault="00C405CA">
            <w:pPr>
              <w:widowControl/>
              <w:spacing w:line="360" w:lineRule="auto"/>
              <w:ind w:firstLineChars="200" w:firstLine="480"/>
              <w:rPr>
                <w:sz w:val="24"/>
                <w:szCs w:val="24"/>
              </w:rPr>
            </w:pPr>
            <w:r>
              <w:rPr>
                <w:rFonts w:ascii="Helvetica" w:eastAsia="宋体" w:hAnsi="Helvetica" w:cs="Helvetica" w:hint="eastAsia"/>
                <w:kern w:val="0"/>
                <w:sz w:val="24"/>
                <w:szCs w:val="24"/>
              </w:rPr>
              <w:t>本项目与上海鸣皋教育科技有限公司合作，提供学习平台、</w:t>
            </w:r>
            <w:proofErr w:type="gramStart"/>
            <w:r>
              <w:rPr>
                <w:rFonts w:ascii="Helvetica" w:eastAsia="宋体" w:hAnsi="Helvetica" w:cs="Helvetica" w:hint="eastAsia"/>
                <w:kern w:val="0"/>
                <w:sz w:val="24"/>
                <w:szCs w:val="24"/>
              </w:rPr>
              <w:t>创课工具</w:t>
            </w:r>
            <w:proofErr w:type="gramEnd"/>
            <w:r>
              <w:rPr>
                <w:rFonts w:ascii="Helvetica" w:eastAsia="宋体" w:hAnsi="Helvetica" w:cs="Helvetica" w:hint="eastAsia"/>
                <w:kern w:val="0"/>
                <w:sz w:val="24"/>
                <w:szCs w:val="24"/>
              </w:rPr>
              <w:t>、学习评估等功能的技术保障。此外，学校</w:t>
            </w:r>
            <w:r>
              <w:rPr>
                <w:rFonts w:ascii="Helvetica" w:eastAsia="宋体" w:hAnsi="Helvetica" w:cs="Helvetica" w:hint="eastAsia"/>
                <w:kern w:val="0"/>
                <w:sz w:val="24"/>
                <w:szCs w:val="24"/>
              </w:rPr>
              <w:t>1-4</w:t>
            </w:r>
            <w:r>
              <w:rPr>
                <w:rFonts w:ascii="Helvetica" w:eastAsia="宋体" w:hAnsi="Helvetica" w:cs="Helvetica" w:hint="eastAsia"/>
                <w:kern w:val="0"/>
                <w:sz w:val="24"/>
                <w:szCs w:val="24"/>
              </w:rPr>
              <w:t>年级试点</w:t>
            </w:r>
            <w:r>
              <w:rPr>
                <w:rFonts w:ascii="Helvetica" w:eastAsia="宋体" w:hAnsi="Helvetica" w:cs="Helvetica" w:hint="eastAsia"/>
                <w:kern w:val="0"/>
                <w:sz w:val="24"/>
                <w:szCs w:val="24"/>
              </w:rPr>
              <w:t>17</w:t>
            </w:r>
            <w:r>
              <w:rPr>
                <w:rFonts w:ascii="Helvetica" w:eastAsia="宋体" w:hAnsi="Helvetica" w:cs="Helvetica" w:hint="eastAsia"/>
                <w:kern w:val="0"/>
                <w:sz w:val="24"/>
                <w:szCs w:val="24"/>
              </w:rPr>
              <w:t>个数字化学习班，班级学生</w:t>
            </w:r>
            <w:r>
              <w:rPr>
                <w:rFonts w:ascii="Helvetica" w:eastAsia="宋体" w:hAnsi="Helvetica" w:cs="Helvetica" w:hint="eastAsia"/>
                <w:kern w:val="0"/>
                <w:sz w:val="24"/>
                <w:szCs w:val="24"/>
              </w:rPr>
              <w:t>均有移动终端设备。</w:t>
            </w:r>
          </w:p>
          <w:p w:rsidR="00E67057" w:rsidRDefault="00C405CA">
            <w:pPr>
              <w:widowControl/>
              <w:spacing w:line="360" w:lineRule="auto"/>
              <w:ind w:left="480" w:hangingChars="200" w:hanging="480"/>
              <w:rPr>
                <w:rFonts w:ascii="宋体" w:eastAsia="宋体" w:hAnsi="宋体" w:cs="宋体"/>
                <w:b/>
                <w:sz w:val="24"/>
                <w:szCs w:val="24"/>
              </w:rPr>
            </w:pPr>
            <w:r>
              <w:rPr>
                <w:rFonts w:hint="eastAsia"/>
                <w:b/>
                <w:sz w:val="24"/>
                <w:szCs w:val="24"/>
              </w:rPr>
              <w:t xml:space="preserve">  </w:t>
            </w:r>
            <w:r>
              <w:rPr>
                <w:rFonts w:ascii="宋体" w:eastAsia="宋体" w:hAnsi="宋体" w:cs="宋体" w:hint="eastAsia"/>
                <w:b/>
                <w:sz w:val="24"/>
                <w:szCs w:val="24"/>
              </w:rPr>
              <w:t xml:space="preserve">  </w:t>
            </w:r>
            <w:r>
              <w:rPr>
                <w:rFonts w:ascii="宋体" w:eastAsia="宋体" w:hAnsi="宋体" w:cs="宋体" w:hint="eastAsia"/>
                <w:b/>
                <w:sz w:val="24"/>
                <w:szCs w:val="24"/>
              </w:rPr>
              <w:t>课程保障</w:t>
            </w:r>
          </w:p>
          <w:p w:rsidR="00E67057" w:rsidRDefault="00C405CA">
            <w:pPr>
              <w:widowControl/>
              <w:spacing w:line="360" w:lineRule="auto"/>
              <w:ind w:firstLineChars="200" w:firstLine="480"/>
              <w:rPr>
                <w:rFonts w:ascii="Helvetica" w:eastAsia="宋体" w:hAnsi="Helvetica" w:cs="Helvetica"/>
                <w:kern w:val="0"/>
                <w:sz w:val="24"/>
                <w:szCs w:val="24"/>
              </w:rPr>
            </w:pPr>
            <w:r>
              <w:rPr>
                <w:rFonts w:ascii="Helvetica" w:eastAsia="宋体" w:hAnsi="Helvetica" w:cs="Helvetica" w:hint="eastAsia"/>
                <w:kern w:val="0"/>
                <w:sz w:val="24"/>
                <w:szCs w:val="24"/>
              </w:rPr>
              <w:t>学校在原有小触角课程方案的基础上，整合课程模块和学科资源，在自主拓展课程中用社团活动的形式推进项目学习。</w:t>
            </w:r>
          </w:p>
          <w:p w:rsidR="00E67057" w:rsidRDefault="00C405CA">
            <w:pPr>
              <w:spacing w:line="360" w:lineRule="auto"/>
              <w:rPr>
                <w:rFonts w:ascii="Helvetica" w:eastAsia="宋体" w:hAnsi="Helvetica" w:cs="Helvetica"/>
                <w:b/>
                <w:kern w:val="0"/>
                <w:sz w:val="24"/>
                <w:szCs w:val="24"/>
              </w:rPr>
            </w:pPr>
            <w:r>
              <w:rPr>
                <w:rFonts w:ascii="宋体" w:eastAsia="宋体" w:hAnsi="宋体" w:hint="eastAsia"/>
                <w:b/>
                <w:sz w:val="24"/>
                <w:szCs w:val="24"/>
              </w:rPr>
              <w:t xml:space="preserve"> </w:t>
            </w:r>
            <w:r>
              <w:rPr>
                <w:rFonts w:ascii="宋体" w:eastAsia="宋体" w:hAnsi="宋体" w:hint="eastAsia"/>
                <w:b/>
                <w:sz w:val="24"/>
                <w:szCs w:val="24"/>
              </w:rPr>
              <w:t xml:space="preserve">　　５</w:t>
            </w:r>
            <w:r>
              <w:rPr>
                <w:rFonts w:ascii="宋体" w:eastAsia="宋体" w:hAnsi="宋体" w:hint="eastAsia"/>
                <w:b/>
                <w:sz w:val="24"/>
                <w:szCs w:val="24"/>
              </w:rPr>
              <w:t>.</w:t>
            </w:r>
            <w:r>
              <w:rPr>
                <w:rFonts w:ascii="Helvetica" w:eastAsia="宋体" w:hAnsi="Helvetica" w:cs="Helvetica"/>
                <w:b/>
                <w:kern w:val="0"/>
                <w:sz w:val="24"/>
                <w:szCs w:val="24"/>
              </w:rPr>
              <w:t>项目化学习的</w:t>
            </w:r>
            <w:r>
              <w:rPr>
                <w:rFonts w:ascii="Helvetica" w:eastAsia="宋体" w:hAnsi="Helvetica" w:cs="Helvetica" w:hint="eastAsia"/>
                <w:b/>
                <w:kern w:val="0"/>
                <w:sz w:val="24"/>
                <w:szCs w:val="24"/>
              </w:rPr>
              <w:t>评估</w:t>
            </w:r>
          </w:p>
          <w:p w:rsidR="00E67057" w:rsidRDefault="00C405CA">
            <w:pPr>
              <w:spacing w:line="360" w:lineRule="auto"/>
              <w:rPr>
                <w:rFonts w:ascii="宋体" w:eastAsia="宋体" w:hAnsi="宋体"/>
                <w:sz w:val="24"/>
                <w:szCs w:val="24"/>
              </w:rPr>
            </w:pPr>
            <w:r>
              <w:rPr>
                <w:rFonts w:ascii="Helvetica" w:eastAsia="宋体" w:hAnsi="Helvetica" w:cs="Helvetica" w:hint="eastAsia"/>
                <w:kern w:val="0"/>
                <w:sz w:val="24"/>
                <w:szCs w:val="24"/>
              </w:rPr>
              <w:t xml:space="preserve">    </w:t>
            </w:r>
            <w:r>
              <w:rPr>
                <w:rFonts w:ascii="Helvetica" w:eastAsia="宋体" w:hAnsi="Helvetica" w:cs="Helvetica" w:hint="eastAsia"/>
                <w:kern w:val="0"/>
                <w:sz w:val="24"/>
                <w:szCs w:val="24"/>
              </w:rPr>
              <w:t>学校在项目实施过程中，指导教师组织项目展示和评价工作，评价学生“提出问题，建立联系和个性化表达”三方面的发展，改进制定下一主题的实施方案，形成可复制，可操作的实践案例。</w:t>
            </w:r>
          </w:p>
          <w:p w:rsidR="00E67057" w:rsidRDefault="00C405CA">
            <w:pPr>
              <w:spacing w:line="360" w:lineRule="auto"/>
              <w:rPr>
                <w:rFonts w:ascii="宋体" w:eastAsia="宋体" w:hAnsi="宋体"/>
                <w:b/>
                <w:sz w:val="24"/>
                <w:szCs w:val="24"/>
              </w:rPr>
            </w:pPr>
            <w:r>
              <w:rPr>
                <w:rFonts w:ascii="宋体" w:eastAsia="宋体" w:hAnsi="宋体" w:hint="eastAsia"/>
                <w:b/>
                <w:sz w:val="24"/>
                <w:szCs w:val="24"/>
              </w:rPr>
              <w:t xml:space="preserve">    </w:t>
            </w:r>
            <w:r>
              <w:rPr>
                <w:rFonts w:ascii="宋体" w:eastAsia="宋体" w:hAnsi="宋体" w:hint="eastAsia"/>
                <w:b/>
                <w:sz w:val="24"/>
                <w:szCs w:val="24"/>
              </w:rPr>
              <w:t>（四）实施步骤</w:t>
            </w:r>
          </w:p>
          <w:p w:rsidR="00E67057" w:rsidRDefault="00C405CA">
            <w:pPr>
              <w:widowControl/>
              <w:spacing w:line="360" w:lineRule="auto"/>
              <w:rPr>
                <w:rFonts w:ascii="Helvetica" w:eastAsia="宋体" w:hAnsi="Helvetica" w:cs="Helvetica"/>
                <w:kern w:val="0"/>
                <w:sz w:val="24"/>
                <w:szCs w:val="24"/>
              </w:rPr>
            </w:pPr>
            <w:r>
              <w:rPr>
                <w:rFonts w:ascii="Helvetica" w:eastAsia="宋体" w:hAnsi="Helvetica" w:cs="Helvetica" w:hint="eastAsia"/>
                <w:kern w:val="0"/>
                <w:sz w:val="24"/>
                <w:szCs w:val="24"/>
              </w:rPr>
              <w:t>（</w:t>
            </w:r>
            <w:r>
              <w:rPr>
                <w:rFonts w:ascii="Helvetica" w:eastAsia="宋体" w:hAnsi="Helvetica" w:cs="Helvetica"/>
                <w:kern w:val="0"/>
                <w:sz w:val="24"/>
                <w:szCs w:val="24"/>
              </w:rPr>
              <w:t>1</w:t>
            </w:r>
            <w:r>
              <w:rPr>
                <w:rFonts w:ascii="Helvetica" w:eastAsia="宋体" w:hAnsi="Helvetica" w:cs="Helvetica" w:hint="eastAsia"/>
                <w:kern w:val="0"/>
                <w:sz w:val="24"/>
                <w:szCs w:val="24"/>
              </w:rPr>
              <w:t>）</w:t>
            </w:r>
            <w:r>
              <w:rPr>
                <w:rFonts w:ascii="Helvetica" w:eastAsia="宋体" w:hAnsi="Helvetica" w:cs="Helvetica"/>
                <w:kern w:val="0"/>
                <w:sz w:val="24"/>
                <w:szCs w:val="24"/>
              </w:rPr>
              <w:t>2016.02——2016.06</w:t>
            </w:r>
            <w:r>
              <w:rPr>
                <w:rFonts w:ascii="Helvetica" w:eastAsia="宋体" w:hAnsi="Helvetica" w:cs="Helvetica" w:hint="eastAsia"/>
                <w:kern w:val="0"/>
                <w:sz w:val="24"/>
                <w:szCs w:val="24"/>
              </w:rPr>
              <w:t>制定实施方案、开展先行实践探索；</w:t>
            </w:r>
          </w:p>
          <w:p w:rsidR="00E67057" w:rsidRDefault="00C405CA">
            <w:pPr>
              <w:widowControl/>
              <w:spacing w:line="360" w:lineRule="auto"/>
              <w:rPr>
                <w:rFonts w:ascii="Helvetica" w:eastAsia="宋体" w:hAnsi="Helvetica" w:cs="Helvetica"/>
                <w:kern w:val="0"/>
                <w:sz w:val="24"/>
                <w:szCs w:val="24"/>
              </w:rPr>
            </w:pPr>
            <w:r>
              <w:rPr>
                <w:rFonts w:ascii="Helvetica" w:eastAsia="宋体" w:hAnsi="Helvetica" w:cs="Helvetica" w:hint="eastAsia"/>
                <w:kern w:val="0"/>
                <w:sz w:val="24"/>
                <w:szCs w:val="24"/>
              </w:rPr>
              <w:t>（</w:t>
            </w:r>
            <w:r>
              <w:rPr>
                <w:rFonts w:ascii="Helvetica" w:eastAsia="宋体" w:hAnsi="Helvetica" w:cs="Helvetica"/>
                <w:kern w:val="0"/>
                <w:sz w:val="24"/>
                <w:szCs w:val="24"/>
              </w:rPr>
              <w:t>2</w:t>
            </w:r>
            <w:r>
              <w:rPr>
                <w:rFonts w:ascii="Helvetica" w:eastAsia="宋体" w:hAnsi="Helvetica" w:cs="Helvetica" w:hint="eastAsia"/>
                <w:kern w:val="0"/>
                <w:sz w:val="24"/>
                <w:szCs w:val="24"/>
              </w:rPr>
              <w:t>）</w:t>
            </w:r>
            <w:r>
              <w:rPr>
                <w:rFonts w:ascii="Helvetica" w:eastAsia="宋体" w:hAnsi="Helvetica" w:cs="Helvetica"/>
                <w:kern w:val="0"/>
                <w:sz w:val="24"/>
                <w:szCs w:val="24"/>
              </w:rPr>
              <w:t>2016.06——2016.12</w:t>
            </w:r>
            <w:r>
              <w:rPr>
                <w:rFonts w:ascii="Helvetica" w:eastAsia="宋体" w:hAnsi="Helvetica" w:cs="Helvetica" w:hint="eastAsia"/>
                <w:kern w:val="0"/>
                <w:sz w:val="24"/>
                <w:szCs w:val="24"/>
              </w:rPr>
              <w:t>具体推进实施项目、交流研讨、阶段总结；</w:t>
            </w:r>
          </w:p>
          <w:p w:rsidR="00E67057" w:rsidRDefault="00C405CA">
            <w:pPr>
              <w:widowControl/>
              <w:spacing w:line="360" w:lineRule="auto"/>
              <w:rPr>
                <w:rFonts w:ascii="Helvetica" w:eastAsia="宋体" w:hAnsi="Helvetica" w:cs="Helvetica"/>
                <w:kern w:val="0"/>
                <w:sz w:val="24"/>
                <w:szCs w:val="24"/>
              </w:rPr>
            </w:pPr>
            <w:r>
              <w:rPr>
                <w:rFonts w:ascii="Helvetica" w:eastAsia="宋体" w:hAnsi="Helvetica" w:cs="Helvetica" w:hint="eastAsia"/>
                <w:kern w:val="0"/>
                <w:sz w:val="24"/>
                <w:szCs w:val="24"/>
              </w:rPr>
              <w:t>（</w:t>
            </w:r>
            <w:r>
              <w:rPr>
                <w:rFonts w:ascii="Helvetica" w:eastAsia="宋体" w:hAnsi="Helvetica" w:cs="Helvetica"/>
                <w:kern w:val="0"/>
                <w:sz w:val="24"/>
                <w:szCs w:val="24"/>
              </w:rPr>
              <w:t>3</w:t>
            </w:r>
            <w:r>
              <w:rPr>
                <w:rFonts w:ascii="Helvetica" w:eastAsia="宋体" w:hAnsi="Helvetica" w:cs="Helvetica" w:hint="eastAsia"/>
                <w:kern w:val="0"/>
                <w:sz w:val="24"/>
                <w:szCs w:val="24"/>
              </w:rPr>
              <w:t>）</w:t>
            </w:r>
            <w:r>
              <w:rPr>
                <w:rFonts w:ascii="Helvetica" w:eastAsia="宋体" w:hAnsi="Helvetica" w:cs="Helvetica"/>
                <w:kern w:val="0"/>
                <w:sz w:val="24"/>
                <w:szCs w:val="24"/>
              </w:rPr>
              <w:t>2017.01——2017.12</w:t>
            </w:r>
            <w:r>
              <w:rPr>
                <w:rFonts w:ascii="Helvetica" w:eastAsia="宋体" w:hAnsi="Helvetica" w:cs="Helvetica" w:hint="eastAsia"/>
                <w:kern w:val="0"/>
                <w:sz w:val="24"/>
                <w:szCs w:val="24"/>
              </w:rPr>
              <w:t>调整、整体推进项目研究、变革学习方式；</w:t>
            </w:r>
          </w:p>
          <w:p w:rsidR="00E67057" w:rsidRDefault="00C405CA">
            <w:pPr>
              <w:widowControl/>
              <w:spacing w:line="360" w:lineRule="auto"/>
              <w:rPr>
                <w:sz w:val="24"/>
                <w:szCs w:val="24"/>
              </w:rPr>
            </w:pPr>
            <w:r>
              <w:rPr>
                <w:rFonts w:ascii="Helvetica" w:eastAsia="宋体" w:hAnsi="Helvetica" w:cs="Helvetica" w:hint="eastAsia"/>
                <w:kern w:val="0"/>
                <w:sz w:val="24"/>
                <w:szCs w:val="24"/>
              </w:rPr>
              <w:t>（</w:t>
            </w:r>
            <w:r>
              <w:rPr>
                <w:rFonts w:ascii="Helvetica" w:eastAsia="宋体" w:hAnsi="Helvetica" w:cs="Helvetica"/>
                <w:kern w:val="0"/>
                <w:sz w:val="24"/>
                <w:szCs w:val="24"/>
              </w:rPr>
              <w:t>4</w:t>
            </w:r>
            <w:r>
              <w:rPr>
                <w:rFonts w:ascii="Helvetica" w:eastAsia="宋体" w:hAnsi="Helvetica" w:cs="Helvetica" w:hint="eastAsia"/>
                <w:kern w:val="0"/>
                <w:sz w:val="24"/>
                <w:szCs w:val="24"/>
              </w:rPr>
              <w:t>）</w:t>
            </w:r>
            <w:r>
              <w:rPr>
                <w:rFonts w:ascii="Helvetica" w:eastAsia="宋体" w:hAnsi="Helvetica" w:cs="Helvetica"/>
                <w:kern w:val="0"/>
                <w:sz w:val="24"/>
                <w:szCs w:val="24"/>
              </w:rPr>
              <w:t>2018.01——2018.06</w:t>
            </w:r>
            <w:r>
              <w:rPr>
                <w:rFonts w:ascii="Helvetica" w:eastAsia="宋体" w:hAnsi="Helvetica" w:cs="Helvetica" w:hint="eastAsia"/>
                <w:kern w:val="0"/>
                <w:sz w:val="24"/>
                <w:szCs w:val="24"/>
              </w:rPr>
              <w:t>总结经验、完善学校课程体系，汇编成文、推广成</w:t>
            </w:r>
            <w:r>
              <w:rPr>
                <w:rFonts w:ascii="Helvetica" w:eastAsia="宋体" w:hAnsi="Helvetica" w:cs="Helvetica" w:hint="eastAsia"/>
                <w:kern w:val="0"/>
                <w:sz w:val="24"/>
                <w:szCs w:val="24"/>
              </w:rPr>
              <w:lastRenderedPageBreak/>
              <w:t>果；</w:t>
            </w:r>
          </w:p>
          <w:p w:rsidR="00E67057" w:rsidRDefault="00C405CA">
            <w:pPr>
              <w:spacing w:line="360" w:lineRule="auto"/>
              <w:ind w:firstLineChars="200" w:firstLine="482"/>
              <w:rPr>
                <w:rFonts w:ascii="宋体" w:eastAsia="宋体" w:hAnsi="宋体"/>
                <w:b/>
                <w:sz w:val="24"/>
                <w:szCs w:val="24"/>
              </w:rPr>
            </w:pPr>
            <w:r>
              <w:rPr>
                <w:rFonts w:ascii="宋体" w:eastAsia="宋体" w:hAnsi="宋体" w:hint="eastAsia"/>
                <w:b/>
                <w:sz w:val="24"/>
                <w:szCs w:val="24"/>
              </w:rPr>
              <w:t>（五）预期成果</w:t>
            </w:r>
          </w:p>
          <w:p w:rsidR="00E67057" w:rsidRDefault="00C405CA">
            <w:pPr>
              <w:widowControl/>
              <w:spacing w:line="360" w:lineRule="auto"/>
              <w:rPr>
                <w:rFonts w:ascii="Helvetica" w:eastAsia="宋体" w:hAnsi="Helvetica" w:cs="Helvetica"/>
                <w:kern w:val="0"/>
                <w:sz w:val="24"/>
                <w:szCs w:val="24"/>
              </w:rPr>
            </w:pPr>
            <w:r>
              <w:rPr>
                <w:rFonts w:ascii="Helvetica" w:eastAsia="宋体" w:hAnsi="Helvetica" w:cs="Helvetica"/>
                <w:kern w:val="0"/>
                <w:sz w:val="24"/>
                <w:szCs w:val="24"/>
              </w:rPr>
              <w:t>1</w:t>
            </w:r>
            <w:r>
              <w:rPr>
                <w:rFonts w:ascii="Helvetica" w:eastAsia="宋体" w:hAnsi="Helvetica" w:cs="Helvetica" w:hint="eastAsia"/>
                <w:kern w:val="0"/>
                <w:sz w:val="24"/>
                <w:szCs w:val="24"/>
              </w:rPr>
              <w:t>.</w:t>
            </w:r>
            <w:r>
              <w:rPr>
                <w:rFonts w:ascii="Helvetica" w:eastAsia="宋体" w:hAnsi="Helvetica" w:cs="Helvetica" w:hint="eastAsia"/>
                <w:kern w:val="0"/>
                <w:sz w:val="24"/>
                <w:szCs w:val="24"/>
              </w:rPr>
              <w:t>项目化学习案例集</w:t>
            </w:r>
          </w:p>
          <w:p w:rsidR="00E67057" w:rsidRDefault="00C405CA">
            <w:pPr>
              <w:widowControl/>
              <w:spacing w:line="360" w:lineRule="auto"/>
              <w:rPr>
                <w:rFonts w:ascii="Helvetica" w:eastAsia="宋体" w:hAnsi="Helvetica" w:cs="Helvetica"/>
                <w:kern w:val="0"/>
                <w:sz w:val="24"/>
                <w:szCs w:val="24"/>
              </w:rPr>
            </w:pPr>
            <w:r>
              <w:rPr>
                <w:rFonts w:ascii="Helvetica" w:eastAsia="宋体" w:hAnsi="Helvetica" w:cs="Helvetica"/>
                <w:kern w:val="0"/>
                <w:sz w:val="24"/>
                <w:szCs w:val="24"/>
              </w:rPr>
              <w:t>2</w:t>
            </w:r>
            <w:r>
              <w:rPr>
                <w:rFonts w:ascii="Helvetica" w:eastAsia="宋体" w:hAnsi="Helvetica" w:cs="Helvetica" w:hint="eastAsia"/>
                <w:kern w:val="0"/>
                <w:sz w:val="24"/>
                <w:szCs w:val="24"/>
              </w:rPr>
              <w:t>.</w:t>
            </w:r>
            <w:r>
              <w:rPr>
                <w:rFonts w:ascii="Helvetica" w:eastAsia="宋体" w:hAnsi="Helvetica" w:cs="Helvetica" w:hint="eastAsia"/>
                <w:kern w:val="0"/>
                <w:sz w:val="24"/>
                <w:szCs w:val="24"/>
              </w:rPr>
              <w:t>项目化学习研究报告</w:t>
            </w:r>
          </w:p>
          <w:p w:rsidR="00E67057" w:rsidRDefault="00C405CA">
            <w:pPr>
              <w:widowControl/>
              <w:spacing w:line="360" w:lineRule="auto"/>
              <w:rPr>
                <w:rFonts w:ascii="宋体" w:eastAsia="宋体" w:hAnsi="宋体"/>
                <w:b/>
                <w:sz w:val="24"/>
                <w:szCs w:val="24"/>
              </w:rPr>
            </w:pPr>
            <w:r>
              <w:rPr>
                <w:rFonts w:ascii="宋体" w:eastAsia="宋体" w:hAnsi="宋体" w:hint="eastAsia"/>
                <w:b/>
                <w:sz w:val="24"/>
                <w:szCs w:val="24"/>
              </w:rPr>
              <w:t>（六）经费预算</w:t>
            </w:r>
          </w:p>
          <w:tbl>
            <w:tblPr>
              <w:tblW w:w="8148" w:type="dxa"/>
              <w:tblInd w:w="92"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Look w:val="04A0" w:firstRow="1" w:lastRow="0" w:firstColumn="1" w:lastColumn="0" w:noHBand="0" w:noVBand="1"/>
            </w:tblPr>
            <w:tblGrid>
              <w:gridCol w:w="427"/>
              <w:gridCol w:w="921"/>
              <w:gridCol w:w="756"/>
              <w:gridCol w:w="742"/>
              <w:gridCol w:w="453"/>
              <w:gridCol w:w="806"/>
              <w:gridCol w:w="2010"/>
              <w:gridCol w:w="2033"/>
            </w:tblGrid>
            <w:tr w:rsidR="00E67057">
              <w:trPr>
                <w:trHeight w:val="433"/>
              </w:trPr>
              <w:tc>
                <w:tcPr>
                  <w:tcW w:w="4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67057" w:rsidRDefault="00C405CA">
                  <w:pPr>
                    <w:framePr w:hSpace="180" w:wrap="around" w:vAnchor="text" w:hAnchor="margin" w:xAlign="center" w:y="221"/>
                    <w:widowControl/>
                    <w:spacing w:line="221" w:lineRule="atLeast"/>
                    <w:jc w:val="center"/>
                    <w:rPr>
                      <w:rFonts w:ascii="Arial" w:eastAsia="宋体" w:hAnsi="Arial" w:cs="Arial"/>
                      <w:kern w:val="0"/>
                      <w:sz w:val="24"/>
                      <w:szCs w:val="24"/>
                    </w:rPr>
                  </w:pPr>
                  <w:r>
                    <w:rPr>
                      <w:rFonts w:ascii="Arial" w:eastAsia="宋体" w:hAnsi="Arial" w:cs="Arial" w:hint="eastAsia"/>
                      <w:kern w:val="0"/>
                      <w:sz w:val="24"/>
                      <w:szCs w:val="24"/>
                    </w:rPr>
                    <w:t>序</w:t>
                  </w:r>
                </w:p>
                <w:p w:rsidR="00E67057" w:rsidRDefault="00C405CA">
                  <w:pPr>
                    <w:framePr w:hSpace="180" w:wrap="around" w:vAnchor="text" w:hAnchor="margin" w:xAlign="center" w:y="221"/>
                    <w:widowControl/>
                    <w:spacing w:line="221" w:lineRule="atLeast"/>
                    <w:jc w:val="center"/>
                    <w:rPr>
                      <w:rFonts w:ascii="Arial" w:eastAsia="宋体" w:hAnsi="Arial" w:cs="Arial"/>
                      <w:kern w:val="0"/>
                      <w:sz w:val="24"/>
                      <w:szCs w:val="24"/>
                    </w:rPr>
                  </w:pPr>
                  <w:r>
                    <w:rPr>
                      <w:rFonts w:ascii="Arial" w:eastAsia="宋体" w:hAnsi="Arial" w:cs="Arial" w:hint="eastAsia"/>
                      <w:kern w:val="0"/>
                      <w:sz w:val="24"/>
                      <w:szCs w:val="24"/>
                    </w:rPr>
                    <w:t>号</w:t>
                  </w:r>
                </w:p>
              </w:tc>
              <w:tc>
                <w:tcPr>
                  <w:tcW w:w="9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67057" w:rsidRDefault="00C405CA">
                  <w:pPr>
                    <w:framePr w:hSpace="180" w:wrap="around" w:vAnchor="text" w:hAnchor="margin" w:xAlign="center" w:y="221"/>
                    <w:widowControl/>
                    <w:spacing w:line="221" w:lineRule="atLeast"/>
                    <w:jc w:val="center"/>
                    <w:rPr>
                      <w:rFonts w:ascii="Arial" w:eastAsia="宋体" w:hAnsi="Arial" w:cs="Arial"/>
                      <w:kern w:val="0"/>
                      <w:sz w:val="24"/>
                      <w:szCs w:val="24"/>
                    </w:rPr>
                  </w:pPr>
                  <w:r>
                    <w:rPr>
                      <w:rFonts w:ascii="Arial" w:eastAsia="宋体" w:hAnsi="Arial" w:cs="Arial" w:hint="eastAsia"/>
                      <w:kern w:val="0"/>
                      <w:sz w:val="24"/>
                      <w:szCs w:val="24"/>
                    </w:rPr>
                    <w:t>实施</w:t>
                  </w:r>
                </w:p>
                <w:p w:rsidR="00E67057" w:rsidRDefault="00C405CA">
                  <w:pPr>
                    <w:framePr w:hSpace="180" w:wrap="around" w:vAnchor="text" w:hAnchor="margin" w:xAlign="center" w:y="221"/>
                    <w:widowControl/>
                    <w:spacing w:line="221" w:lineRule="atLeast"/>
                    <w:jc w:val="center"/>
                    <w:rPr>
                      <w:rFonts w:ascii="Arial" w:eastAsia="宋体" w:hAnsi="Arial" w:cs="Arial"/>
                      <w:kern w:val="0"/>
                      <w:sz w:val="24"/>
                      <w:szCs w:val="24"/>
                    </w:rPr>
                  </w:pPr>
                  <w:r>
                    <w:rPr>
                      <w:rFonts w:ascii="Arial" w:eastAsia="宋体" w:hAnsi="Arial" w:cs="Arial" w:hint="eastAsia"/>
                      <w:kern w:val="0"/>
                      <w:sz w:val="24"/>
                      <w:szCs w:val="24"/>
                    </w:rPr>
                    <w:t>内容</w:t>
                  </w:r>
                </w:p>
              </w:tc>
              <w:tc>
                <w:tcPr>
                  <w:tcW w:w="7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67057" w:rsidRDefault="00C405CA">
                  <w:pPr>
                    <w:framePr w:hSpace="180" w:wrap="around" w:vAnchor="text" w:hAnchor="margin" w:xAlign="center" w:y="221"/>
                    <w:widowControl/>
                    <w:spacing w:line="221" w:lineRule="atLeast"/>
                    <w:jc w:val="center"/>
                    <w:rPr>
                      <w:rFonts w:ascii="Arial" w:eastAsia="宋体" w:hAnsi="Arial" w:cs="Arial"/>
                      <w:kern w:val="0"/>
                      <w:sz w:val="24"/>
                      <w:szCs w:val="24"/>
                    </w:rPr>
                  </w:pPr>
                  <w:r>
                    <w:rPr>
                      <w:rFonts w:ascii="Arial" w:eastAsia="宋体" w:hAnsi="Arial" w:cs="Arial" w:hint="eastAsia"/>
                      <w:kern w:val="0"/>
                      <w:sz w:val="24"/>
                      <w:szCs w:val="24"/>
                    </w:rPr>
                    <w:t>计量</w:t>
                  </w:r>
                </w:p>
                <w:p w:rsidR="00E67057" w:rsidRDefault="00C405CA">
                  <w:pPr>
                    <w:framePr w:hSpace="180" w:wrap="around" w:vAnchor="text" w:hAnchor="margin" w:xAlign="center" w:y="221"/>
                    <w:widowControl/>
                    <w:spacing w:line="221" w:lineRule="atLeast"/>
                    <w:jc w:val="center"/>
                    <w:rPr>
                      <w:rFonts w:ascii="Arial" w:eastAsia="宋体" w:hAnsi="Arial" w:cs="Arial"/>
                      <w:kern w:val="0"/>
                      <w:sz w:val="24"/>
                      <w:szCs w:val="24"/>
                    </w:rPr>
                  </w:pPr>
                  <w:r>
                    <w:rPr>
                      <w:rFonts w:ascii="Arial" w:eastAsia="宋体" w:hAnsi="Arial" w:cs="Arial" w:hint="eastAsia"/>
                      <w:kern w:val="0"/>
                      <w:sz w:val="24"/>
                      <w:szCs w:val="24"/>
                    </w:rPr>
                    <w:t>单位</w:t>
                  </w:r>
                </w:p>
              </w:tc>
              <w:tc>
                <w:tcPr>
                  <w:tcW w:w="7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67057" w:rsidRDefault="00C405CA">
                  <w:pPr>
                    <w:framePr w:hSpace="180" w:wrap="around" w:vAnchor="text" w:hAnchor="margin" w:xAlign="center" w:y="221"/>
                    <w:widowControl/>
                    <w:spacing w:line="221" w:lineRule="atLeast"/>
                    <w:jc w:val="center"/>
                    <w:rPr>
                      <w:rFonts w:ascii="Arial" w:eastAsia="宋体" w:hAnsi="Arial" w:cs="Arial"/>
                      <w:kern w:val="0"/>
                      <w:sz w:val="24"/>
                      <w:szCs w:val="24"/>
                    </w:rPr>
                  </w:pPr>
                  <w:r>
                    <w:rPr>
                      <w:rFonts w:ascii="Arial" w:eastAsia="宋体" w:hAnsi="Arial" w:cs="Arial" w:hint="eastAsia"/>
                      <w:kern w:val="0"/>
                      <w:sz w:val="24"/>
                      <w:szCs w:val="24"/>
                    </w:rPr>
                    <w:t>单价</w:t>
                  </w:r>
                </w:p>
              </w:tc>
              <w:tc>
                <w:tcPr>
                  <w:tcW w:w="45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67057" w:rsidRDefault="00C405CA">
                  <w:pPr>
                    <w:framePr w:hSpace="180" w:wrap="around" w:vAnchor="text" w:hAnchor="margin" w:xAlign="center" w:y="221"/>
                    <w:widowControl/>
                    <w:spacing w:line="221" w:lineRule="atLeast"/>
                    <w:jc w:val="center"/>
                    <w:rPr>
                      <w:rFonts w:ascii="Arial" w:eastAsia="宋体" w:hAnsi="Arial" w:cs="Arial"/>
                      <w:kern w:val="0"/>
                      <w:sz w:val="24"/>
                      <w:szCs w:val="24"/>
                    </w:rPr>
                  </w:pPr>
                  <w:r>
                    <w:rPr>
                      <w:rFonts w:ascii="Arial" w:eastAsia="宋体" w:hAnsi="Arial" w:cs="Arial" w:hint="eastAsia"/>
                      <w:kern w:val="0"/>
                      <w:sz w:val="24"/>
                      <w:szCs w:val="24"/>
                    </w:rPr>
                    <w:t>数量</w:t>
                  </w:r>
                </w:p>
              </w:tc>
              <w:tc>
                <w:tcPr>
                  <w:tcW w:w="8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67057" w:rsidRDefault="00C405CA">
                  <w:pPr>
                    <w:framePr w:hSpace="180" w:wrap="around" w:vAnchor="text" w:hAnchor="margin" w:xAlign="center" w:y="221"/>
                    <w:widowControl/>
                    <w:spacing w:line="221" w:lineRule="atLeast"/>
                    <w:jc w:val="center"/>
                    <w:rPr>
                      <w:rFonts w:ascii="Arial" w:eastAsia="宋体" w:hAnsi="Arial" w:cs="Arial"/>
                      <w:kern w:val="0"/>
                      <w:sz w:val="24"/>
                      <w:szCs w:val="24"/>
                    </w:rPr>
                  </w:pPr>
                  <w:r>
                    <w:rPr>
                      <w:rFonts w:ascii="Arial" w:eastAsia="宋体" w:hAnsi="Arial" w:cs="Arial" w:hint="eastAsia"/>
                      <w:kern w:val="0"/>
                      <w:sz w:val="24"/>
                      <w:szCs w:val="24"/>
                    </w:rPr>
                    <w:t>总额</w:t>
                  </w:r>
                </w:p>
              </w:tc>
              <w:tc>
                <w:tcPr>
                  <w:tcW w:w="20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67057" w:rsidRDefault="00C405CA">
                  <w:pPr>
                    <w:framePr w:hSpace="180" w:wrap="around" w:vAnchor="text" w:hAnchor="margin" w:xAlign="center" w:y="221"/>
                    <w:widowControl/>
                    <w:spacing w:line="221" w:lineRule="atLeast"/>
                    <w:jc w:val="center"/>
                    <w:rPr>
                      <w:rFonts w:ascii="Arial" w:eastAsia="宋体" w:hAnsi="Arial" w:cs="Arial"/>
                      <w:kern w:val="0"/>
                      <w:sz w:val="24"/>
                      <w:szCs w:val="24"/>
                    </w:rPr>
                  </w:pPr>
                  <w:r>
                    <w:rPr>
                      <w:rFonts w:ascii="Arial" w:eastAsia="宋体" w:hAnsi="Arial" w:cs="Arial" w:hint="eastAsia"/>
                      <w:kern w:val="0"/>
                      <w:sz w:val="24"/>
                      <w:szCs w:val="24"/>
                    </w:rPr>
                    <w:t>测算依据</w:t>
                  </w:r>
                </w:p>
              </w:tc>
              <w:tc>
                <w:tcPr>
                  <w:tcW w:w="20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67057" w:rsidRDefault="00C405CA">
                  <w:pPr>
                    <w:framePr w:hSpace="180" w:wrap="around" w:vAnchor="text" w:hAnchor="margin" w:xAlign="center" w:y="221"/>
                    <w:widowControl/>
                    <w:spacing w:line="221" w:lineRule="atLeast"/>
                    <w:jc w:val="center"/>
                    <w:rPr>
                      <w:rFonts w:ascii="Arial" w:eastAsia="宋体" w:hAnsi="Arial" w:cs="Arial"/>
                      <w:kern w:val="0"/>
                      <w:sz w:val="24"/>
                      <w:szCs w:val="24"/>
                    </w:rPr>
                  </w:pPr>
                  <w:r>
                    <w:rPr>
                      <w:rFonts w:ascii="Arial" w:eastAsia="宋体" w:hAnsi="Arial" w:cs="Arial" w:hint="eastAsia"/>
                      <w:kern w:val="0"/>
                      <w:sz w:val="24"/>
                      <w:szCs w:val="24"/>
                    </w:rPr>
                    <w:t>备注</w:t>
                  </w:r>
                </w:p>
              </w:tc>
            </w:tr>
            <w:tr w:rsidR="00E67057">
              <w:trPr>
                <w:trHeight w:val="380"/>
              </w:trPr>
              <w:tc>
                <w:tcPr>
                  <w:tcW w:w="4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67057" w:rsidRDefault="00C405CA">
                  <w:pPr>
                    <w:framePr w:hSpace="180" w:wrap="around" w:vAnchor="text" w:hAnchor="margin" w:xAlign="center" w:y="221"/>
                    <w:widowControl/>
                    <w:spacing w:line="221" w:lineRule="atLeast"/>
                    <w:jc w:val="center"/>
                    <w:rPr>
                      <w:rFonts w:ascii="Arial" w:eastAsia="宋体" w:hAnsi="Arial" w:cs="Arial"/>
                      <w:kern w:val="0"/>
                      <w:sz w:val="24"/>
                      <w:szCs w:val="24"/>
                    </w:rPr>
                  </w:pPr>
                  <w:r>
                    <w:rPr>
                      <w:rFonts w:ascii="Arial" w:eastAsia="宋体" w:hAnsi="Arial" w:cs="Arial"/>
                      <w:kern w:val="0"/>
                      <w:sz w:val="24"/>
                      <w:szCs w:val="24"/>
                    </w:rPr>
                    <w:t>1</w:t>
                  </w:r>
                </w:p>
              </w:tc>
              <w:tc>
                <w:tcPr>
                  <w:tcW w:w="9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67057" w:rsidRDefault="00C405CA">
                  <w:pPr>
                    <w:framePr w:hSpace="180" w:wrap="around" w:vAnchor="text" w:hAnchor="margin" w:xAlign="center" w:y="221"/>
                    <w:widowControl/>
                    <w:spacing w:line="221" w:lineRule="atLeast"/>
                    <w:jc w:val="center"/>
                    <w:rPr>
                      <w:rFonts w:ascii="Arial" w:eastAsia="宋体" w:hAnsi="Arial" w:cs="Arial"/>
                      <w:kern w:val="0"/>
                      <w:sz w:val="24"/>
                      <w:szCs w:val="24"/>
                    </w:rPr>
                  </w:pPr>
                  <w:r>
                    <w:rPr>
                      <w:rFonts w:ascii="Arial" w:eastAsia="宋体" w:hAnsi="Arial" w:cs="Arial" w:hint="eastAsia"/>
                      <w:kern w:val="0"/>
                      <w:sz w:val="24"/>
                      <w:szCs w:val="24"/>
                    </w:rPr>
                    <w:t>专家指导费</w:t>
                  </w:r>
                </w:p>
              </w:tc>
              <w:tc>
                <w:tcPr>
                  <w:tcW w:w="7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67057" w:rsidRDefault="00C405CA">
                  <w:pPr>
                    <w:framePr w:hSpace="180" w:wrap="around" w:vAnchor="text" w:hAnchor="margin" w:xAlign="center" w:y="221"/>
                    <w:widowControl/>
                    <w:spacing w:line="221" w:lineRule="atLeast"/>
                    <w:jc w:val="center"/>
                    <w:rPr>
                      <w:rFonts w:ascii="Arial" w:eastAsia="宋体" w:hAnsi="Arial" w:cs="Arial"/>
                      <w:kern w:val="0"/>
                      <w:sz w:val="24"/>
                      <w:szCs w:val="24"/>
                    </w:rPr>
                  </w:pPr>
                  <w:r>
                    <w:rPr>
                      <w:rFonts w:ascii="Arial" w:eastAsia="宋体" w:hAnsi="Arial" w:cs="Arial" w:hint="eastAsia"/>
                      <w:kern w:val="0"/>
                      <w:sz w:val="24"/>
                      <w:szCs w:val="24"/>
                    </w:rPr>
                    <w:t>次</w:t>
                  </w:r>
                </w:p>
              </w:tc>
              <w:tc>
                <w:tcPr>
                  <w:tcW w:w="7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67057" w:rsidRDefault="00C405CA">
                  <w:pPr>
                    <w:framePr w:hSpace="180" w:wrap="around" w:vAnchor="text" w:hAnchor="margin" w:xAlign="center" w:y="221"/>
                    <w:widowControl/>
                    <w:spacing w:line="221" w:lineRule="atLeast"/>
                    <w:jc w:val="center"/>
                    <w:rPr>
                      <w:rFonts w:ascii="Arial" w:eastAsia="宋体" w:hAnsi="Arial" w:cs="Arial"/>
                      <w:kern w:val="0"/>
                      <w:sz w:val="24"/>
                      <w:szCs w:val="24"/>
                    </w:rPr>
                  </w:pPr>
                  <w:r>
                    <w:rPr>
                      <w:rFonts w:ascii="Arial" w:eastAsia="宋体" w:hAnsi="Arial" w:cs="Arial"/>
                      <w:kern w:val="0"/>
                      <w:sz w:val="24"/>
                      <w:szCs w:val="24"/>
                    </w:rPr>
                    <w:t>1000</w:t>
                  </w:r>
                </w:p>
              </w:tc>
              <w:tc>
                <w:tcPr>
                  <w:tcW w:w="45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67057" w:rsidRDefault="00C405CA">
                  <w:pPr>
                    <w:framePr w:hSpace="180" w:wrap="around" w:vAnchor="text" w:hAnchor="margin" w:xAlign="center" w:y="221"/>
                    <w:widowControl/>
                    <w:spacing w:line="221" w:lineRule="atLeast"/>
                    <w:jc w:val="center"/>
                    <w:rPr>
                      <w:rFonts w:ascii="Arial" w:eastAsia="宋体" w:hAnsi="Arial" w:cs="Arial"/>
                      <w:kern w:val="0"/>
                      <w:sz w:val="24"/>
                      <w:szCs w:val="24"/>
                    </w:rPr>
                  </w:pPr>
                  <w:r>
                    <w:rPr>
                      <w:rFonts w:ascii="Arial" w:eastAsia="宋体" w:hAnsi="Arial" w:cs="Arial"/>
                      <w:kern w:val="0"/>
                      <w:sz w:val="24"/>
                      <w:szCs w:val="24"/>
                    </w:rPr>
                    <w:t>20</w:t>
                  </w:r>
                </w:p>
              </w:tc>
              <w:tc>
                <w:tcPr>
                  <w:tcW w:w="8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67057" w:rsidRDefault="00C405CA">
                  <w:pPr>
                    <w:framePr w:hSpace="180" w:wrap="around" w:vAnchor="text" w:hAnchor="margin" w:xAlign="center" w:y="221"/>
                    <w:widowControl/>
                    <w:spacing w:line="221" w:lineRule="atLeast"/>
                    <w:jc w:val="center"/>
                    <w:rPr>
                      <w:rFonts w:ascii="Arial" w:eastAsia="宋体" w:hAnsi="Arial" w:cs="Arial"/>
                      <w:kern w:val="0"/>
                      <w:sz w:val="24"/>
                      <w:szCs w:val="24"/>
                    </w:rPr>
                  </w:pPr>
                  <w:r>
                    <w:rPr>
                      <w:rFonts w:ascii="Arial" w:eastAsia="宋体" w:hAnsi="Arial" w:cs="Arial"/>
                      <w:kern w:val="0"/>
                      <w:sz w:val="24"/>
                      <w:szCs w:val="24"/>
                    </w:rPr>
                    <w:t>20000</w:t>
                  </w:r>
                </w:p>
              </w:tc>
              <w:tc>
                <w:tcPr>
                  <w:tcW w:w="20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67057" w:rsidRDefault="00C405CA">
                  <w:pPr>
                    <w:framePr w:hSpace="180" w:wrap="around" w:vAnchor="text" w:hAnchor="margin" w:xAlign="center" w:y="221"/>
                    <w:widowControl/>
                    <w:spacing w:line="221" w:lineRule="atLeast"/>
                    <w:jc w:val="center"/>
                    <w:rPr>
                      <w:rFonts w:ascii="Arial" w:eastAsia="宋体" w:hAnsi="Arial" w:cs="Arial"/>
                      <w:kern w:val="0"/>
                      <w:sz w:val="24"/>
                      <w:szCs w:val="24"/>
                    </w:rPr>
                  </w:pPr>
                  <w:proofErr w:type="gramStart"/>
                  <w:r>
                    <w:rPr>
                      <w:rFonts w:ascii="Arial" w:eastAsia="宋体" w:hAnsi="Arial" w:cs="Arial" w:hint="eastAsia"/>
                      <w:kern w:val="0"/>
                      <w:sz w:val="24"/>
                      <w:szCs w:val="24"/>
                    </w:rPr>
                    <w:t>沪财行</w:t>
                  </w:r>
                  <w:proofErr w:type="gramEnd"/>
                  <w:r>
                    <w:rPr>
                      <w:rFonts w:ascii="Arial" w:eastAsia="宋体" w:hAnsi="Arial" w:cs="Arial"/>
                      <w:kern w:val="0"/>
                      <w:sz w:val="24"/>
                      <w:szCs w:val="24"/>
                    </w:rPr>
                    <w:t>[2014]35</w:t>
                  </w:r>
                  <w:r>
                    <w:rPr>
                      <w:rFonts w:ascii="Arial" w:eastAsia="宋体" w:hAnsi="Arial" w:cs="Arial" w:hint="eastAsia"/>
                      <w:kern w:val="0"/>
                      <w:sz w:val="24"/>
                      <w:szCs w:val="24"/>
                    </w:rPr>
                    <w:t>号</w:t>
                  </w:r>
                </w:p>
              </w:tc>
              <w:tc>
                <w:tcPr>
                  <w:tcW w:w="20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67057" w:rsidRDefault="00E67057">
                  <w:pPr>
                    <w:framePr w:hSpace="180" w:wrap="around" w:vAnchor="text" w:hAnchor="margin" w:xAlign="center" w:y="221"/>
                    <w:widowControl/>
                    <w:spacing w:line="221" w:lineRule="atLeast"/>
                    <w:jc w:val="center"/>
                    <w:rPr>
                      <w:rFonts w:ascii="Arial" w:eastAsia="宋体" w:hAnsi="Arial" w:cs="Arial"/>
                      <w:kern w:val="0"/>
                      <w:sz w:val="24"/>
                      <w:szCs w:val="24"/>
                    </w:rPr>
                  </w:pPr>
                </w:p>
              </w:tc>
            </w:tr>
            <w:tr w:rsidR="00E67057">
              <w:trPr>
                <w:trHeight w:val="366"/>
              </w:trPr>
              <w:tc>
                <w:tcPr>
                  <w:tcW w:w="4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67057" w:rsidRDefault="00C405CA">
                  <w:pPr>
                    <w:framePr w:hSpace="180" w:wrap="around" w:vAnchor="text" w:hAnchor="margin" w:xAlign="center" w:y="221"/>
                    <w:widowControl/>
                    <w:spacing w:line="221" w:lineRule="atLeast"/>
                    <w:jc w:val="center"/>
                    <w:rPr>
                      <w:rFonts w:ascii="Arial" w:eastAsia="宋体" w:hAnsi="Arial" w:cs="Arial"/>
                      <w:kern w:val="0"/>
                      <w:sz w:val="24"/>
                      <w:szCs w:val="24"/>
                    </w:rPr>
                  </w:pPr>
                  <w:r>
                    <w:rPr>
                      <w:rFonts w:ascii="Arial" w:eastAsia="宋体" w:hAnsi="Arial" w:cs="Arial"/>
                      <w:kern w:val="0"/>
                      <w:sz w:val="24"/>
                      <w:szCs w:val="24"/>
                    </w:rPr>
                    <w:t>2</w:t>
                  </w:r>
                </w:p>
              </w:tc>
              <w:tc>
                <w:tcPr>
                  <w:tcW w:w="9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67057" w:rsidRDefault="00C405CA">
                  <w:pPr>
                    <w:framePr w:hSpace="180" w:wrap="around" w:vAnchor="text" w:hAnchor="margin" w:xAlign="center" w:y="221"/>
                    <w:widowControl/>
                    <w:spacing w:line="221" w:lineRule="atLeast"/>
                    <w:jc w:val="center"/>
                    <w:rPr>
                      <w:rFonts w:ascii="Arial" w:eastAsia="宋体" w:hAnsi="Arial" w:cs="Arial"/>
                      <w:kern w:val="0"/>
                      <w:sz w:val="24"/>
                      <w:szCs w:val="24"/>
                    </w:rPr>
                  </w:pPr>
                  <w:r>
                    <w:rPr>
                      <w:rFonts w:ascii="Arial" w:eastAsia="宋体" w:hAnsi="Arial" w:cs="Arial" w:hint="eastAsia"/>
                      <w:kern w:val="0"/>
                      <w:sz w:val="24"/>
                      <w:szCs w:val="24"/>
                    </w:rPr>
                    <w:t>差旅费</w:t>
                  </w:r>
                </w:p>
              </w:tc>
              <w:tc>
                <w:tcPr>
                  <w:tcW w:w="7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67057" w:rsidRDefault="00E67057">
                  <w:pPr>
                    <w:framePr w:hSpace="180" w:wrap="around" w:vAnchor="text" w:hAnchor="margin" w:xAlign="center" w:y="221"/>
                    <w:widowControl/>
                    <w:jc w:val="center"/>
                    <w:rPr>
                      <w:rFonts w:ascii="Arial" w:eastAsia="宋体" w:hAnsi="Arial" w:cs="Arial"/>
                      <w:kern w:val="0"/>
                      <w:sz w:val="24"/>
                      <w:szCs w:val="24"/>
                    </w:rPr>
                  </w:pPr>
                </w:p>
                <w:p w:rsidR="00E67057" w:rsidRDefault="00C405CA">
                  <w:pPr>
                    <w:framePr w:hSpace="180" w:wrap="around" w:vAnchor="text" w:hAnchor="margin" w:xAlign="center" w:y="221"/>
                    <w:widowControl/>
                    <w:jc w:val="center"/>
                    <w:rPr>
                      <w:rFonts w:ascii="Arial" w:eastAsia="宋体" w:hAnsi="Arial" w:cs="Arial"/>
                      <w:kern w:val="0"/>
                      <w:sz w:val="24"/>
                      <w:szCs w:val="24"/>
                    </w:rPr>
                  </w:pPr>
                  <w:r>
                    <w:rPr>
                      <w:rFonts w:ascii="Arial" w:eastAsia="宋体" w:hAnsi="Arial" w:cs="Arial"/>
                      <w:kern w:val="0"/>
                      <w:sz w:val="24"/>
                      <w:szCs w:val="24"/>
                    </w:rPr>
                    <w:t>/</w:t>
                  </w:r>
                  <w:r>
                    <w:rPr>
                      <w:rFonts w:ascii="Arial" w:eastAsia="宋体" w:hAnsi="Arial" w:cs="Arial" w:hint="eastAsia"/>
                      <w:kern w:val="0"/>
                      <w:sz w:val="24"/>
                      <w:szCs w:val="24"/>
                    </w:rPr>
                    <w:t>人天</w:t>
                  </w:r>
                </w:p>
                <w:p w:rsidR="00E67057" w:rsidRDefault="00E67057">
                  <w:pPr>
                    <w:framePr w:hSpace="180" w:wrap="around" w:vAnchor="text" w:hAnchor="margin" w:xAlign="center" w:y="221"/>
                    <w:widowControl/>
                    <w:spacing w:line="221" w:lineRule="atLeast"/>
                    <w:jc w:val="center"/>
                    <w:rPr>
                      <w:rFonts w:ascii="Arial" w:eastAsia="宋体" w:hAnsi="Arial" w:cs="Arial"/>
                      <w:kern w:val="0"/>
                      <w:sz w:val="24"/>
                      <w:szCs w:val="24"/>
                    </w:rPr>
                  </w:pPr>
                </w:p>
              </w:tc>
              <w:tc>
                <w:tcPr>
                  <w:tcW w:w="7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67057" w:rsidRDefault="00C405CA">
                  <w:pPr>
                    <w:framePr w:hSpace="180" w:wrap="around" w:vAnchor="text" w:hAnchor="margin" w:xAlign="center" w:y="221"/>
                    <w:widowControl/>
                    <w:spacing w:line="221" w:lineRule="atLeast"/>
                    <w:jc w:val="center"/>
                    <w:rPr>
                      <w:rFonts w:ascii="Arial" w:eastAsia="宋体" w:hAnsi="Arial" w:cs="Arial"/>
                      <w:kern w:val="0"/>
                      <w:sz w:val="24"/>
                      <w:szCs w:val="24"/>
                    </w:rPr>
                  </w:pPr>
                  <w:r>
                    <w:rPr>
                      <w:rFonts w:ascii="Arial" w:eastAsia="宋体" w:hAnsi="Arial" w:cs="Arial"/>
                      <w:kern w:val="0"/>
                      <w:sz w:val="24"/>
                      <w:szCs w:val="24"/>
                    </w:rPr>
                    <w:t>530</w:t>
                  </w:r>
                </w:p>
              </w:tc>
              <w:tc>
                <w:tcPr>
                  <w:tcW w:w="45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67057" w:rsidRDefault="00C405CA">
                  <w:pPr>
                    <w:framePr w:hSpace="180" w:wrap="around" w:vAnchor="text" w:hAnchor="margin" w:xAlign="center" w:y="221"/>
                    <w:widowControl/>
                    <w:spacing w:line="221" w:lineRule="atLeast"/>
                    <w:jc w:val="center"/>
                    <w:rPr>
                      <w:rFonts w:ascii="Arial" w:eastAsia="宋体" w:hAnsi="Arial" w:cs="Arial"/>
                      <w:kern w:val="0"/>
                      <w:sz w:val="24"/>
                      <w:szCs w:val="24"/>
                    </w:rPr>
                  </w:pPr>
                  <w:r>
                    <w:rPr>
                      <w:rFonts w:ascii="Arial" w:eastAsia="宋体" w:hAnsi="Arial" w:cs="Arial"/>
                      <w:kern w:val="0"/>
                      <w:sz w:val="24"/>
                      <w:szCs w:val="24"/>
                    </w:rPr>
                    <w:t>20</w:t>
                  </w:r>
                </w:p>
              </w:tc>
              <w:tc>
                <w:tcPr>
                  <w:tcW w:w="8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67057" w:rsidRDefault="00C405CA">
                  <w:pPr>
                    <w:framePr w:hSpace="180" w:wrap="around" w:vAnchor="text" w:hAnchor="margin" w:xAlign="center" w:y="221"/>
                    <w:widowControl/>
                    <w:spacing w:line="221" w:lineRule="atLeast"/>
                    <w:jc w:val="center"/>
                    <w:rPr>
                      <w:rFonts w:ascii="Arial" w:eastAsia="宋体" w:hAnsi="Arial" w:cs="Arial"/>
                      <w:kern w:val="0"/>
                      <w:sz w:val="24"/>
                      <w:szCs w:val="24"/>
                    </w:rPr>
                  </w:pPr>
                  <w:r>
                    <w:rPr>
                      <w:rFonts w:ascii="Arial" w:eastAsia="宋体" w:hAnsi="Arial" w:cs="Arial"/>
                      <w:kern w:val="0"/>
                      <w:sz w:val="24"/>
                      <w:szCs w:val="24"/>
                    </w:rPr>
                    <w:t>10600</w:t>
                  </w:r>
                </w:p>
              </w:tc>
              <w:tc>
                <w:tcPr>
                  <w:tcW w:w="20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67057" w:rsidRDefault="00C405CA">
                  <w:pPr>
                    <w:framePr w:hSpace="180" w:wrap="around" w:vAnchor="text" w:hAnchor="margin" w:xAlign="center" w:y="221"/>
                    <w:widowControl/>
                    <w:spacing w:line="221" w:lineRule="atLeast"/>
                    <w:jc w:val="center"/>
                    <w:rPr>
                      <w:rFonts w:ascii="Arial" w:eastAsia="宋体" w:hAnsi="Arial" w:cs="Arial"/>
                      <w:kern w:val="0"/>
                      <w:sz w:val="24"/>
                      <w:szCs w:val="24"/>
                    </w:rPr>
                  </w:pPr>
                  <w:proofErr w:type="gramStart"/>
                  <w:r>
                    <w:rPr>
                      <w:rFonts w:ascii="Arial" w:eastAsia="宋体" w:hAnsi="Arial" w:cs="Arial" w:hint="eastAsia"/>
                      <w:kern w:val="0"/>
                      <w:sz w:val="24"/>
                      <w:szCs w:val="24"/>
                    </w:rPr>
                    <w:t>沪财行</w:t>
                  </w:r>
                  <w:proofErr w:type="gramEnd"/>
                  <w:r>
                    <w:rPr>
                      <w:rFonts w:ascii="Arial" w:eastAsia="宋体" w:hAnsi="Arial" w:cs="Arial"/>
                      <w:kern w:val="0"/>
                      <w:sz w:val="24"/>
                      <w:szCs w:val="24"/>
                    </w:rPr>
                    <w:t>[2014]9</w:t>
                  </w:r>
                  <w:r>
                    <w:rPr>
                      <w:rFonts w:ascii="Arial" w:eastAsia="宋体" w:hAnsi="Arial" w:cs="Arial" w:hint="eastAsia"/>
                      <w:kern w:val="0"/>
                      <w:sz w:val="24"/>
                      <w:szCs w:val="24"/>
                    </w:rPr>
                    <w:t>号</w:t>
                  </w:r>
                </w:p>
              </w:tc>
              <w:tc>
                <w:tcPr>
                  <w:tcW w:w="20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67057" w:rsidRDefault="00C405CA">
                  <w:pPr>
                    <w:framePr w:hSpace="180" w:wrap="around" w:vAnchor="text" w:hAnchor="margin" w:xAlign="center" w:y="221"/>
                    <w:widowControl/>
                    <w:spacing w:line="221" w:lineRule="atLeast"/>
                    <w:jc w:val="left"/>
                    <w:rPr>
                      <w:rFonts w:ascii="Arial" w:eastAsia="宋体" w:hAnsi="Arial" w:cs="Arial"/>
                      <w:kern w:val="0"/>
                      <w:sz w:val="24"/>
                      <w:szCs w:val="24"/>
                    </w:rPr>
                  </w:pPr>
                  <w:r>
                    <w:rPr>
                      <w:rFonts w:ascii="Arial" w:eastAsia="宋体" w:hAnsi="Arial" w:cs="Arial" w:hint="eastAsia"/>
                      <w:kern w:val="0"/>
                      <w:sz w:val="24"/>
                      <w:szCs w:val="24"/>
                    </w:rPr>
                    <w:t>住宿标准按</w:t>
                  </w:r>
                  <w:r>
                    <w:rPr>
                      <w:rFonts w:ascii="Arial" w:eastAsia="宋体" w:hAnsi="Arial" w:cs="Arial"/>
                      <w:kern w:val="0"/>
                      <w:sz w:val="24"/>
                      <w:szCs w:val="24"/>
                    </w:rPr>
                    <w:t>350</w:t>
                  </w:r>
                  <w:r>
                    <w:rPr>
                      <w:rFonts w:ascii="Arial" w:eastAsia="宋体" w:hAnsi="Arial" w:cs="Arial" w:hint="eastAsia"/>
                      <w:kern w:val="0"/>
                      <w:sz w:val="24"/>
                      <w:szCs w:val="24"/>
                    </w:rPr>
                    <w:t>元每人每天计算。</w:t>
                  </w:r>
                </w:p>
              </w:tc>
            </w:tr>
            <w:tr w:rsidR="00E67057">
              <w:trPr>
                <w:trHeight w:val="529"/>
              </w:trPr>
              <w:tc>
                <w:tcPr>
                  <w:tcW w:w="4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67057" w:rsidRDefault="00C405CA">
                  <w:pPr>
                    <w:framePr w:hSpace="180" w:wrap="around" w:vAnchor="text" w:hAnchor="margin" w:xAlign="center" w:y="221"/>
                    <w:widowControl/>
                    <w:spacing w:line="221" w:lineRule="atLeast"/>
                    <w:jc w:val="center"/>
                    <w:rPr>
                      <w:rFonts w:ascii="Arial" w:eastAsia="宋体" w:hAnsi="Arial" w:cs="Arial"/>
                      <w:kern w:val="0"/>
                      <w:sz w:val="24"/>
                      <w:szCs w:val="24"/>
                    </w:rPr>
                  </w:pPr>
                  <w:r>
                    <w:rPr>
                      <w:rFonts w:ascii="Arial" w:eastAsia="宋体" w:hAnsi="Arial" w:cs="Arial"/>
                      <w:kern w:val="0"/>
                      <w:sz w:val="24"/>
                      <w:szCs w:val="24"/>
                    </w:rPr>
                    <w:t>3</w:t>
                  </w:r>
                </w:p>
              </w:tc>
              <w:tc>
                <w:tcPr>
                  <w:tcW w:w="9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67057" w:rsidRDefault="00C405CA">
                  <w:pPr>
                    <w:framePr w:hSpace="180" w:wrap="around" w:vAnchor="text" w:hAnchor="margin" w:xAlign="center" w:y="221"/>
                    <w:widowControl/>
                    <w:spacing w:line="221" w:lineRule="atLeast"/>
                    <w:jc w:val="center"/>
                    <w:rPr>
                      <w:rFonts w:ascii="Arial" w:eastAsia="宋体" w:hAnsi="Arial" w:cs="Arial"/>
                      <w:kern w:val="0"/>
                      <w:sz w:val="24"/>
                      <w:szCs w:val="24"/>
                    </w:rPr>
                  </w:pPr>
                  <w:r>
                    <w:rPr>
                      <w:rFonts w:ascii="Arial" w:eastAsia="宋体" w:hAnsi="Arial" w:cs="Arial" w:hint="eastAsia"/>
                      <w:kern w:val="0"/>
                      <w:sz w:val="24"/>
                      <w:szCs w:val="24"/>
                    </w:rPr>
                    <w:t>技术服务费</w:t>
                  </w:r>
                </w:p>
              </w:tc>
              <w:tc>
                <w:tcPr>
                  <w:tcW w:w="7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67057" w:rsidRDefault="00E67057">
                  <w:pPr>
                    <w:framePr w:hSpace="180" w:wrap="around" w:vAnchor="text" w:hAnchor="margin" w:xAlign="center" w:y="221"/>
                    <w:widowControl/>
                    <w:jc w:val="center"/>
                    <w:rPr>
                      <w:rFonts w:ascii="Arial" w:eastAsia="宋体" w:hAnsi="Arial" w:cs="Arial"/>
                      <w:kern w:val="0"/>
                      <w:sz w:val="24"/>
                      <w:szCs w:val="24"/>
                    </w:rPr>
                  </w:pPr>
                </w:p>
                <w:p w:rsidR="00E67057" w:rsidRDefault="00C405CA">
                  <w:pPr>
                    <w:framePr w:hSpace="180" w:wrap="around" w:vAnchor="text" w:hAnchor="margin" w:xAlign="center" w:y="221"/>
                    <w:widowControl/>
                    <w:jc w:val="center"/>
                    <w:rPr>
                      <w:rFonts w:ascii="Arial" w:eastAsia="宋体" w:hAnsi="Arial" w:cs="Arial"/>
                      <w:kern w:val="0"/>
                      <w:sz w:val="24"/>
                      <w:szCs w:val="24"/>
                    </w:rPr>
                  </w:pPr>
                  <w:r>
                    <w:rPr>
                      <w:rFonts w:ascii="Arial" w:eastAsia="宋体" w:hAnsi="Arial" w:cs="Arial" w:hint="eastAsia"/>
                      <w:kern w:val="0"/>
                      <w:sz w:val="24"/>
                      <w:szCs w:val="24"/>
                    </w:rPr>
                    <w:t>年</w:t>
                  </w:r>
                </w:p>
                <w:p w:rsidR="00E67057" w:rsidRDefault="00E67057">
                  <w:pPr>
                    <w:framePr w:hSpace="180" w:wrap="around" w:vAnchor="text" w:hAnchor="margin" w:xAlign="center" w:y="221"/>
                    <w:widowControl/>
                    <w:spacing w:line="221" w:lineRule="atLeast"/>
                    <w:jc w:val="center"/>
                    <w:rPr>
                      <w:rFonts w:ascii="Arial" w:eastAsia="宋体" w:hAnsi="Arial" w:cs="Arial"/>
                      <w:kern w:val="0"/>
                      <w:sz w:val="24"/>
                      <w:szCs w:val="24"/>
                    </w:rPr>
                  </w:pPr>
                </w:p>
              </w:tc>
              <w:tc>
                <w:tcPr>
                  <w:tcW w:w="7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67057" w:rsidRDefault="00C405CA">
                  <w:pPr>
                    <w:framePr w:hSpace="180" w:wrap="around" w:vAnchor="text" w:hAnchor="margin" w:xAlign="center" w:y="221"/>
                    <w:widowControl/>
                    <w:spacing w:line="221" w:lineRule="atLeast"/>
                    <w:jc w:val="center"/>
                    <w:rPr>
                      <w:rFonts w:ascii="Arial" w:eastAsia="宋体" w:hAnsi="Arial" w:cs="Arial"/>
                      <w:kern w:val="0"/>
                      <w:sz w:val="24"/>
                      <w:szCs w:val="24"/>
                    </w:rPr>
                  </w:pPr>
                  <w:r>
                    <w:rPr>
                      <w:rFonts w:ascii="Arial" w:eastAsia="宋体" w:hAnsi="Arial" w:cs="Arial"/>
                      <w:kern w:val="0"/>
                      <w:sz w:val="24"/>
                      <w:szCs w:val="24"/>
                    </w:rPr>
                    <w:t>60000</w:t>
                  </w:r>
                </w:p>
              </w:tc>
              <w:tc>
                <w:tcPr>
                  <w:tcW w:w="45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67057" w:rsidRDefault="00C405CA">
                  <w:pPr>
                    <w:framePr w:hSpace="180" w:wrap="around" w:vAnchor="text" w:hAnchor="margin" w:xAlign="center" w:y="221"/>
                    <w:widowControl/>
                    <w:spacing w:line="221" w:lineRule="atLeast"/>
                    <w:jc w:val="center"/>
                    <w:rPr>
                      <w:rFonts w:ascii="Arial" w:eastAsia="宋体" w:hAnsi="Arial" w:cs="Arial"/>
                      <w:kern w:val="0"/>
                      <w:sz w:val="24"/>
                      <w:szCs w:val="24"/>
                    </w:rPr>
                  </w:pPr>
                  <w:r>
                    <w:rPr>
                      <w:rFonts w:ascii="Arial" w:eastAsia="宋体" w:hAnsi="Arial" w:cs="Arial"/>
                      <w:kern w:val="0"/>
                      <w:sz w:val="24"/>
                      <w:szCs w:val="24"/>
                    </w:rPr>
                    <w:t>3</w:t>
                  </w:r>
                </w:p>
              </w:tc>
              <w:tc>
                <w:tcPr>
                  <w:tcW w:w="8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67057" w:rsidRDefault="00C405CA">
                  <w:pPr>
                    <w:framePr w:hSpace="180" w:wrap="around" w:vAnchor="text" w:hAnchor="margin" w:xAlign="center" w:y="221"/>
                    <w:widowControl/>
                    <w:jc w:val="center"/>
                    <w:rPr>
                      <w:rFonts w:ascii="Arial" w:eastAsia="宋体" w:hAnsi="Arial" w:cs="Arial"/>
                      <w:kern w:val="0"/>
                      <w:sz w:val="24"/>
                      <w:szCs w:val="24"/>
                    </w:rPr>
                  </w:pPr>
                  <w:r>
                    <w:rPr>
                      <w:rFonts w:ascii="Arial" w:eastAsia="宋体" w:hAnsi="Arial" w:cs="Arial"/>
                      <w:kern w:val="0"/>
                      <w:sz w:val="24"/>
                      <w:szCs w:val="24"/>
                    </w:rPr>
                    <w:t>180000</w:t>
                  </w:r>
                </w:p>
              </w:tc>
              <w:tc>
                <w:tcPr>
                  <w:tcW w:w="20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67057" w:rsidRDefault="00C405CA">
                  <w:pPr>
                    <w:framePr w:hSpace="180" w:wrap="around" w:vAnchor="text" w:hAnchor="margin" w:xAlign="center" w:y="221"/>
                    <w:widowControl/>
                    <w:jc w:val="center"/>
                    <w:rPr>
                      <w:rFonts w:ascii="Arial" w:eastAsia="宋体" w:hAnsi="Arial" w:cs="Arial"/>
                      <w:kern w:val="0"/>
                      <w:sz w:val="24"/>
                      <w:szCs w:val="24"/>
                    </w:rPr>
                  </w:pPr>
                  <w:r>
                    <w:rPr>
                      <w:rFonts w:ascii="Arial" w:eastAsia="宋体" w:hAnsi="Arial" w:cs="Arial" w:hint="eastAsia"/>
                      <w:kern w:val="0"/>
                      <w:sz w:val="24"/>
                      <w:szCs w:val="24"/>
                    </w:rPr>
                    <w:t>市场价格</w:t>
                  </w:r>
                </w:p>
              </w:tc>
              <w:tc>
                <w:tcPr>
                  <w:tcW w:w="20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67057" w:rsidRDefault="00E67057">
                  <w:pPr>
                    <w:framePr w:hSpace="180" w:wrap="around" w:vAnchor="text" w:hAnchor="margin" w:xAlign="center" w:y="221"/>
                    <w:widowControl/>
                    <w:spacing w:line="221" w:lineRule="atLeast"/>
                    <w:jc w:val="center"/>
                    <w:rPr>
                      <w:rFonts w:ascii="Arial" w:eastAsia="宋体" w:hAnsi="Arial" w:cs="Arial"/>
                      <w:kern w:val="0"/>
                      <w:sz w:val="24"/>
                      <w:szCs w:val="24"/>
                    </w:rPr>
                  </w:pPr>
                </w:p>
              </w:tc>
            </w:tr>
            <w:tr w:rsidR="00E67057">
              <w:trPr>
                <w:trHeight w:val="529"/>
              </w:trPr>
              <w:tc>
                <w:tcPr>
                  <w:tcW w:w="8148"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67057" w:rsidRDefault="00C405CA">
                  <w:pPr>
                    <w:framePr w:hSpace="180" w:wrap="around" w:vAnchor="text" w:hAnchor="margin" w:xAlign="center" w:y="221"/>
                    <w:widowControl/>
                    <w:spacing w:line="221" w:lineRule="atLeast"/>
                    <w:jc w:val="center"/>
                    <w:rPr>
                      <w:rFonts w:ascii="Arial" w:eastAsia="宋体" w:hAnsi="Arial" w:cs="Arial"/>
                      <w:kern w:val="0"/>
                      <w:sz w:val="24"/>
                      <w:szCs w:val="24"/>
                    </w:rPr>
                  </w:pPr>
                  <w:r>
                    <w:rPr>
                      <w:rFonts w:ascii="Arial" w:eastAsia="宋体" w:hAnsi="Arial" w:cs="Arial" w:hint="eastAsia"/>
                      <w:kern w:val="0"/>
                      <w:sz w:val="24"/>
                      <w:szCs w:val="24"/>
                    </w:rPr>
                    <w:t>总计：</w:t>
                  </w:r>
                  <w:r>
                    <w:rPr>
                      <w:rFonts w:ascii="Arial" w:eastAsia="宋体" w:hAnsi="Arial" w:cs="Arial"/>
                      <w:kern w:val="0"/>
                      <w:sz w:val="24"/>
                      <w:szCs w:val="24"/>
                    </w:rPr>
                    <w:t>210600</w:t>
                  </w:r>
                  <w:r>
                    <w:rPr>
                      <w:rFonts w:ascii="Arial" w:eastAsia="宋体" w:hAnsi="Arial" w:cs="Arial" w:hint="eastAsia"/>
                      <w:kern w:val="0"/>
                      <w:sz w:val="24"/>
                      <w:szCs w:val="24"/>
                    </w:rPr>
                    <w:t>元</w:t>
                  </w:r>
                </w:p>
              </w:tc>
            </w:tr>
          </w:tbl>
          <w:p w:rsidR="00E67057" w:rsidRDefault="00E67057">
            <w:pPr>
              <w:rPr>
                <w:rFonts w:ascii="宋体" w:eastAsia="宋体" w:hAnsi="宋体"/>
              </w:rPr>
            </w:pPr>
          </w:p>
        </w:tc>
      </w:tr>
    </w:tbl>
    <w:p w:rsidR="00E67057" w:rsidRDefault="00E67057">
      <w:pPr>
        <w:widowControl/>
        <w:jc w:val="left"/>
        <w:rPr>
          <w:rFonts w:ascii="楷体" w:eastAsia="楷体" w:hAnsi="楷体"/>
          <w:sz w:val="24"/>
          <w:szCs w:val="24"/>
        </w:rPr>
      </w:pPr>
    </w:p>
    <w:p w:rsidR="00E67057" w:rsidRDefault="00C405CA">
      <w:pPr>
        <w:widowControl/>
        <w:jc w:val="left"/>
        <w:rPr>
          <w:rFonts w:ascii="宋体" w:eastAsia="宋体" w:hAnsi="宋体"/>
          <w:b/>
          <w:sz w:val="28"/>
          <w:szCs w:val="28"/>
        </w:rPr>
      </w:pPr>
      <w:r>
        <w:rPr>
          <w:rFonts w:ascii="宋体" w:eastAsia="宋体" w:hAnsi="宋体"/>
          <w:sz w:val="28"/>
          <w:szCs w:val="28"/>
        </w:rPr>
        <w:br w:type="page"/>
      </w:r>
      <w:r>
        <w:rPr>
          <w:rFonts w:ascii="宋体" w:eastAsia="宋体" w:hAnsi="宋体" w:hint="eastAsia"/>
          <w:b/>
          <w:sz w:val="28"/>
          <w:szCs w:val="28"/>
        </w:rPr>
        <w:lastRenderedPageBreak/>
        <w:t>三、项目审核报告</w:t>
      </w:r>
      <w:r>
        <w:rPr>
          <w:rFonts w:ascii="楷体" w:eastAsia="楷体" w:hAnsi="楷体" w:hint="eastAsia"/>
          <w:sz w:val="24"/>
          <w:szCs w:val="24"/>
        </w:rPr>
        <w:t>（请保持在同一页）</w:t>
      </w:r>
    </w:p>
    <w:tbl>
      <w:tblPr>
        <w:tblW w:w="829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290"/>
      </w:tblGrid>
      <w:tr w:rsidR="00E67057">
        <w:trPr>
          <w:trHeight w:val="3887"/>
        </w:trPr>
        <w:tc>
          <w:tcPr>
            <w:tcW w:w="8290" w:type="dxa"/>
          </w:tcPr>
          <w:p w:rsidR="00E67057" w:rsidRDefault="00C405CA">
            <w:pPr>
              <w:widowControl/>
              <w:jc w:val="left"/>
              <w:rPr>
                <w:rFonts w:ascii="楷体" w:eastAsia="楷体" w:hAnsi="楷体"/>
                <w:sz w:val="28"/>
                <w:szCs w:val="28"/>
              </w:rPr>
            </w:pPr>
            <w:r>
              <w:rPr>
                <w:rFonts w:ascii="楷体" w:eastAsia="楷体" w:hAnsi="楷体" w:hint="eastAsia"/>
                <w:sz w:val="28"/>
                <w:szCs w:val="28"/>
              </w:rPr>
              <w:t>项目承办单位审核意见：</w:t>
            </w:r>
          </w:p>
          <w:p w:rsidR="00E67057" w:rsidRDefault="00E67057">
            <w:pPr>
              <w:widowControl/>
              <w:jc w:val="left"/>
              <w:rPr>
                <w:rFonts w:ascii="宋体" w:eastAsia="宋体" w:hAnsi="宋体"/>
                <w:sz w:val="28"/>
                <w:szCs w:val="28"/>
              </w:rPr>
            </w:pPr>
          </w:p>
          <w:p w:rsidR="00E67057" w:rsidRDefault="00E67057">
            <w:pPr>
              <w:widowControl/>
              <w:jc w:val="left"/>
              <w:rPr>
                <w:rFonts w:ascii="宋体" w:eastAsia="宋体" w:hAnsi="宋体"/>
                <w:sz w:val="28"/>
                <w:szCs w:val="28"/>
              </w:rPr>
            </w:pPr>
          </w:p>
          <w:p w:rsidR="00E67057" w:rsidRDefault="00E67057">
            <w:pPr>
              <w:widowControl/>
              <w:jc w:val="left"/>
              <w:rPr>
                <w:rFonts w:ascii="宋体" w:eastAsia="宋体" w:hAnsi="宋体"/>
                <w:sz w:val="28"/>
                <w:szCs w:val="28"/>
              </w:rPr>
            </w:pPr>
          </w:p>
          <w:p w:rsidR="00E67057" w:rsidRDefault="00C405CA">
            <w:pPr>
              <w:widowControl/>
              <w:ind w:firstLineChars="600" w:firstLine="1680"/>
              <w:jc w:val="left"/>
              <w:rPr>
                <w:rFonts w:ascii="宋体" w:eastAsia="宋体" w:hAnsi="宋体"/>
                <w:sz w:val="28"/>
                <w:szCs w:val="28"/>
              </w:rPr>
            </w:pPr>
            <w:r>
              <w:rPr>
                <w:rFonts w:ascii="宋体" w:eastAsia="宋体" w:hAnsi="宋体" w:hint="eastAsia"/>
                <w:sz w:val="28"/>
                <w:szCs w:val="28"/>
              </w:rPr>
              <w:t>单位（</w:t>
            </w:r>
            <w:r>
              <w:rPr>
                <w:rFonts w:ascii="楷体" w:eastAsia="楷体" w:hAnsi="楷体" w:hint="eastAsia"/>
                <w:sz w:val="28"/>
                <w:szCs w:val="28"/>
              </w:rPr>
              <w:t>盖章</w:t>
            </w:r>
            <w:r>
              <w:rPr>
                <w:rFonts w:ascii="宋体" w:eastAsia="宋体" w:hAnsi="宋体" w:hint="eastAsia"/>
                <w:sz w:val="28"/>
                <w:szCs w:val="28"/>
              </w:rPr>
              <w:t>）</w:t>
            </w:r>
            <w:r>
              <w:rPr>
                <w:rFonts w:ascii="宋体" w:eastAsia="宋体" w:hAnsi="宋体" w:hint="eastAsia"/>
                <w:sz w:val="28"/>
                <w:szCs w:val="28"/>
              </w:rPr>
              <w:t xml:space="preserve">       </w:t>
            </w:r>
            <w:r>
              <w:rPr>
                <w:rFonts w:ascii="宋体" w:eastAsia="宋体" w:hAnsi="宋体" w:hint="eastAsia"/>
                <w:sz w:val="28"/>
                <w:szCs w:val="28"/>
              </w:rPr>
              <w:t>负责人（</w:t>
            </w:r>
            <w:r>
              <w:rPr>
                <w:rFonts w:ascii="楷体" w:eastAsia="楷体" w:hAnsi="楷体" w:hint="eastAsia"/>
                <w:sz w:val="28"/>
                <w:szCs w:val="28"/>
              </w:rPr>
              <w:t>签字</w:t>
            </w:r>
            <w:r>
              <w:rPr>
                <w:rFonts w:ascii="宋体" w:eastAsia="宋体" w:hAnsi="宋体" w:hint="eastAsia"/>
                <w:sz w:val="28"/>
                <w:szCs w:val="28"/>
              </w:rPr>
              <w:t>）：</w:t>
            </w:r>
          </w:p>
          <w:p w:rsidR="00E67057" w:rsidRDefault="00C405CA">
            <w:pPr>
              <w:widowControl/>
              <w:ind w:firstLineChars="1600" w:firstLine="4480"/>
              <w:jc w:val="left"/>
              <w:rPr>
                <w:rFonts w:ascii="宋体" w:eastAsia="宋体" w:hAnsi="宋体"/>
                <w:sz w:val="28"/>
                <w:szCs w:val="28"/>
              </w:rPr>
            </w:pPr>
            <w:r>
              <w:rPr>
                <w:rFonts w:ascii="宋体" w:eastAsia="宋体" w:hAnsi="宋体" w:hint="eastAsia"/>
                <w:sz w:val="28"/>
                <w:szCs w:val="28"/>
              </w:rPr>
              <w:t>2016</w:t>
            </w:r>
            <w:r>
              <w:rPr>
                <w:rFonts w:ascii="宋体" w:eastAsia="宋体" w:hAnsi="宋体" w:hint="eastAsia"/>
                <w:sz w:val="28"/>
                <w:szCs w:val="28"/>
              </w:rPr>
              <w:t>年</w:t>
            </w:r>
            <w:r>
              <w:rPr>
                <w:rFonts w:ascii="宋体" w:eastAsia="宋体" w:hAnsi="宋体" w:hint="eastAsia"/>
                <w:sz w:val="28"/>
                <w:szCs w:val="28"/>
              </w:rPr>
              <w:t xml:space="preserve">    </w:t>
            </w:r>
            <w:r>
              <w:rPr>
                <w:rFonts w:ascii="宋体" w:eastAsia="宋体" w:hAnsi="宋体" w:hint="eastAsia"/>
                <w:sz w:val="28"/>
                <w:szCs w:val="28"/>
              </w:rPr>
              <w:t>月</w:t>
            </w:r>
            <w:r>
              <w:rPr>
                <w:rFonts w:ascii="宋体" w:eastAsia="宋体" w:hAnsi="宋体" w:hint="eastAsia"/>
                <w:sz w:val="28"/>
                <w:szCs w:val="28"/>
              </w:rPr>
              <w:t xml:space="preserve">    </w:t>
            </w:r>
            <w:r>
              <w:rPr>
                <w:rFonts w:ascii="宋体" w:eastAsia="宋体" w:hAnsi="宋体" w:hint="eastAsia"/>
                <w:sz w:val="28"/>
                <w:szCs w:val="28"/>
              </w:rPr>
              <w:t>日</w:t>
            </w:r>
          </w:p>
        </w:tc>
      </w:tr>
      <w:tr w:rsidR="00E67057">
        <w:trPr>
          <w:trHeight w:val="3898"/>
        </w:trPr>
        <w:tc>
          <w:tcPr>
            <w:tcW w:w="8290" w:type="dxa"/>
          </w:tcPr>
          <w:p w:rsidR="00E67057" w:rsidRDefault="00C405CA">
            <w:pPr>
              <w:widowControl/>
              <w:jc w:val="left"/>
              <w:rPr>
                <w:rFonts w:ascii="楷体" w:eastAsia="楷体" w:hAnsi="楷体"/>
                <w:sz w:val="28"/>
                <w:szCs w:val="28"/>
              </w:rPr>
            </w:pPr>
            <w:r>
              <w:rPr>
                <w:rFonts w:ascii="楷体" w:eastAsia="楷体" w:hAnsi="楷体" w:hint="eastAsia"/>
                <w:sz w:val="28"/>
                <w:szCs w:val="28"/>
              </w:rPr>
              <w:t>区县教育主管部门审核意见：</w:t>
            </w:r>
          </w:p>
          <w:p w:rsidR="00E67057" w:rsidRDefault="00E67057">
            <w:pPr>
              <w:widowControl/>
              <w:jc w:val="left"/>
              <w:rPr>
                <w:rFonts w:ascii="宋体" w:eastAsia="宋体" w:hAnsi="宋体"/>
                <w:sz w:val="28"/>
                <w:szCs w:val="28"/>
              </w:rPr>
            </w:pPr>
          </w:p>
          <w:p w:rsidR="00E67057" w:rsidRDefault="00E67057">
            <w:pPr>
              <w:widowControl/>
              <w:jc w:val="left"/>
              <w:rPr>
                <w:rFonts w:ascii="宋体" w:eastAsia="宋体" w:hAnsi="宋体"/>
                <w:sz w:val="28"/>
                <w:szCs w:val="28"/>
              </w:rPr>
            </w:pPr>
          </w:p>
          <w:p w:rsidR="00E67057" w:rsidRDefault="00E67057">
            <w:pPr>
              <w:widowControl/>
              <w:jc w:val="left"/>
              <w:rPr>
                <w:rFonts w:ascii="宋体" w:eastAsia="宋体" w:hAnsi="宋体"/>
                <w:sz w:val="28"/>
                <w:szCs w:val="28"/>
              </w:rPr>
            </w:pPr>
          </w:p>
          <w:p w:rsidR="00E67057" w:rsidRDefault="00E67057">
            <w:pPr>
              <w:widowControl/>
              <w:jc w:val="left"/>
              <w:rPr>
                <w:rFonts w:ascii="宋体" w:eastAsia="宋体" w:hAnsi="宋体"/>
                <w:sz w:val="28"/>
                <w:szCs w:val="28"/>
              </w:rPr>
            </w:pPr>
          </w:p>
          <w:p w:rsidR="00E67057" w:rsidRDefault="00C405CA">
            <w:pPr>
              <w:widowControl/>
              <w:ind w:firstLineChars="600" w:firstLine="1680"/>
              <w:jc w:val="left"/>
              <w:rPr>
                <w:rFonts w:ascii="宋体" w:eastAsia="宋体" w:hAnsi="宋体"/>
                <w:sz w:val="28"/>
                <w:szCs w:val="28"/>
              </w:rPr>
            </w:pPr>
            <w:r>
              <w:rPr>
                <w:rFonts w:ascii="宋体" w:eastAsia="宋体" w:hAnsi="宋体" w:hint="eastAsia"/>
                <w:sz w:val="28"/>
                <w:szCs w:val="28"/>
              </w:rPr>
              <w:t>单位（</w:t>
            </w:r>
            <w:r>
              <w:rPr>
                <w:rFonts w:ascii="楷体" w:eastAsia="楷体" w:hAnsi="楷体" w:hint="eastAsia"/>
                <w:sz w:val="28"/>
                <w:szCs w:val="28"/>
              </w:rPr>
              <w:t>盖章</w:t>
            </w:r>
            <w:r>
              <w:rPr>
                <w:rFonts w:ascii="宋体" w:eastAsia="宋体" w:hAnsi="宋体" w:hint="eastAsia"/>
                <w:sz w:val="28"/>
                <w:szCs w:val="28"/>
              </w:rPr>
              <w:t>）</w:t>
            </w:r>
            <w:r>
              <w:rPr>
                <w:rFonts w:ascii="宋体" w:eastAsia="宋体" w:hAnsi="宋体" w:hint="eastAsia"/>
                <w:sz w:val="28"/>
                <w:szCs w:val="28"/>
              </w:rPr>
              <w:t xml:space="preserve">       </w:t>
            </w:r>
            <w:r>
              <w:rPr>
                <w:rFonts w:ascii="宋体" w:eastAsia="宋体" w:hAnsi="宋体" w:hint="eastAsia"/>
                <w:sz w:val="28"/>
                <w:szCs w:val="28"/>
              </w:rPr>
              <w:t>审批人（</w:t>
            </w:r>
            <w:r>
              <w:rPr>
                <w:rFonts w:ascii="楷体" w:eastAsia="楷体" w:hAnsi="楷体" w:hint="eastAsia"/>
                <w:sz w:val="28"/>
                <w:szCs w:val="28"/>
              </w:rPr>
              <w:t>签字</w:t>
            </w:r>
            <w:r>
              <w:rPr>
                <w:rFonts w:ascii="宋体" w:eastAsia="宋体" w:hAnsi="宋体" w:hint="eastAsia"/>
                <w:sz w:val="28"/>
                <w:szCs w:val="28"/>
              </w:rPr>
              <w:t>）：</w:t>
            </w:r>
          </w:p>
          <w:p w:rsidR="00E67057" w:rsidRDefault="00C405CA">
            <w:pPr>
              <w:widowControl/>
              <w:ind w:firstLineChars="1600" w:firstLine="4480"/>
              <w:jc w:val="left"/>
              <w:rPr>
                <w:rFonts w:ascii="宋体" w:eastAsia="宋体" w:hAnsi="宋体"/>
                <w:sz w:val="28"/>
                <w:szCs w:val="28"/>
              </w:rPr>
            </w:pPr>
            <w:r>
              <w:rPr>
                <w:rFonts w:ascii="宋体" w:eastAsia="宋体" w:hAnsi="宋体" w:hint="eastAsia"/>
                <w:sz w:val="28"/>
                <w:szCs w:val="28"/>
              </w:rPr>
              <w:t>2016</w:t>
            </w:r>
            <w:r>
              <w:rPr>
                <w:rFonts w:ascii="宋体" w:eastAsia="宋体" w:hAnsi="宋体" w:hint="eastAsia"/>
                <w:sz w:val="28"/>
                <w:szCs w:val="28"/>
              </w:rPr>
              <w:t>年</w:t>
            </w:r>
            <w:r>
              <w:rPr>
                <w:rFonts w:ascii="宋体" w:eastAsia="宋体" w:hAnsi="宋体" w:hint="eastAsia"/>
                <w:sz w:val="28"/>
                <w:szCs w:val="28"/>
              </w:rPr>
              <w:t xml:space="preserve">    </w:t>
            </w:r>
            <w:r>
              <w:rPr>
                <w:rFonts w:ascii="宋体" w:eastAsia="宋体" w:hAnsi="宋体" w:hint="eastAsia"/>
                <w:sz w:val="28"/>
                <w:szCs w:val="28"/>
              </w:rPr>
              <w:t>月</w:t>
            </w:r>
            <w:r>
              <w:rPr>
                <w:rFonts w:ascii="宋体" w:eastAsia="宋体" w:hAnsi="宋体" w:hint="eastAsia"/>
                <w:sz w:val="28"/>
                <w:szCs w:val="28"/>
              </w:rPr>
              <w:t xml:space="preserve">    </w:t>
            </w:r>
            <w:r>
              <w:rPr>
                <w:rFonts w:ascii="宋体" w:eastAsia="宋体" w:hAnsi="宋体" w:hint="eastAsia"/>
                <w:sz w:val="28"/>
                <w:szCs w:val="28"/>
              </w:rPr>
              <w:t>日</w:t>
            </w:r>
          </w:p>
        </w:tc>
      </w:tr>
      <w:tr w:rsidR="00E67057">
        <w:trPr>
          <w:trHeight w:val="4387"/>
        </w:trPr>
        <w:tc>
          <w:tcPr>
            <w:tcW w:w="8290" w:type="dxa"/>
          </w:tcPr>
          <w:p w:rsidR="00E67057" w:rsidRDefault="00C405CA">
            <w:pPr>
              <w:widowControl/>
              <w:jc w:val="left"/>
              <w:rPr>
                <w:rFonts w:ascii="楷体" w:eastAsia="楷体" w:hAnsi="楷体"/>
                <w:sz w:val="28"/>
                <w:szCs w:val="28"/>
              </w:rPr>
            </w:pPr>
            <w:r>
              <w:rPr>
                <w:rFonts w:ascii="楷体" w:eastAsia="楷体" w:hAnsi="楷体" w:hint="eastAsia"/>
                <w:sz w:val="28"/>
                <w:szCs w:val="28"/>
              </w:rPr>
              <w:t>专家组审核意见：</w:t>
            </w:r>
          </w:p>
          <w:p w:rsidR="00E67057" w:rsidRDefault="00E67057">
            <w:pPr>
              <w:widowControl/>
              <w:jc w:val="left"/>
              <w:rPr>
                <w:rFonts w:ascii="宋体" w:eastAsia="宋体" w:hAnsi="宋体"/>
                <w:sz w:val="28"/>
                <w:szCs w:val="28"/>
              </w:rPr>
            </w:pPr>
          </w:p>
          <w:p w:rsidR="00E67057" w:rsidRDefault="00E67057">
            <w:pPr>
              <w:widowControl/>
              <w:jc w:val="left"/>
              <w:rPr>
                <w:rFonts w:ascii="宋体" w:eastAsia="宋体" w:hAnsi="宋体"/>
                <w:sz w:val="28"/>
                <w:szCs w:val="28"/>
              </w:rPr>
            </w:pPr>
          </w:p>
          <w:p w:rsidR="00E67057" w:rsidRDefault="00E67057">
            <w:pPr>
              <w:widowControl/>
              <w:jc w:val="left"/>
              <w:rPr>
                <w:rFonts w:ascii="宋体" w:eastAsia="宋体" w:hAnsi="宋体"/>
                <w:sz w:val="28"/>
                <w:szCs w:val="28"/>
              </w:rPr>
            </w:pPr>
          </w:p>
          <w:p w:rsidR="00E67057" w:rsidRDefault="00E67057">
            <w:pPr>
              <w:widowControl/>
              <w:jc w:val="left"/>
              <w:rPr>
                <w:rFonts w:ascii="宋体" w:eastAsia="宋体" w:hAnsi="宋体"/>
                <w:sz w:val="28"/>
                <w:szCs w:val="28"/>
              </w:rPr>
            </w:pPr>
          </w:p>
          <w:p w:rsidR="00E67057" w:rsidRDefault="00C405CA">
            <w:pPr>
              <w:widowControl/>
              <w:ind w:firstLineChars="600" w:firstLine="1680"/>
              <w:jc w:val="left"/>
              <w:rPr>
                <w:rFonts w:ascii="宋体" w:eastAsia="宋体" w:hAnsi="宋体"/>
                <w:sz w:val="28"/>
                <w:szCs w:val="28"/>
              </w:rPr>
            </w:pPr>
            <w:r>
              <w:rPr>
                <w:rFonts w:ascii="宋体" w:eastAsia="宋体" w:hAnsi="宋体"/>
                <w:noProof/>
                <w:sz w:val="28"/>
                <w:szCs w:val="28"/>
              </w:rPr>
              <mc:AlternateContent>
                <mc:Choice Requires="wps">
                  <w:drawing>
                    <wp:anchor distT="0" distB="0" distL="114300" distR="114300" simplePos="0" relativeHeight="251659264" behindDoc="0" locked="0" layoutInCell="1" allowOverlap="1">
                      <wp:simplePos x="0" y="0"/>
                      <wp:positionH relativeFrom="column">
                        <wp:posOffset>316230</wp:posOffset>
                      </wp:positionH>
                      <wp:positionV relativeFrom="paragraph">
                        <wp:posOffset>231775</wp:posOffset>
                      </wp:positionV>
                      <wp:extent cx="2458085" cy="289560"/>
                      <wp:effectExtent l="0" t="0" r="0" b="6350"/>
                      <wp:wrapNone/>
                      <wp:docPr id="217" name="文本框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289560"/>
                              </a:xfrm>
                              <a:prstGeom prst="rect">
                                <a:avLst/>
                              </a:prstGeom>
                              <a:noFill/>
                              <a:ln w="9525">
                                <a:noFill/>
                                <a:miter lim="800000"/>
                              </a:ln>
                            </wps:spPr>
                            <wps:txbx>
                              <w:txbxContent>
                                <w:p w:rsidR="00E67057" w:rsidRDefault="00C405CA">
                                  <w:pPr>
                                    <w:rPr>
                                      <w:rFonts w:ascii="楷体" w:eastAsia="楷体" w:hAnsi="楷体"/>
                                      <w:spacing w:val="-12"/>
                                    </w:rPr>
                                  </w:pPr>
                                  <w:r>
                                    <w:rPr>
                                      <w:rFonts w:ascii="楷体" w:eastAsia="楷体" w:hAnsi="楷体" w:hint="eastAsia"/>
                                      <w:spacing w:val="-12"/>
                                    </w:rPr>
                                    <w:t>上海市教育科学研究院普通教育研究所代章</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xmlns:w15="http://schemas.microsoft.com/office/word/2012/wordml">
                  <w:pict>
                    <v:shape id="_x0000_s1026" o:spid="_x0000_s1026" o:spt="202" type="#_x0000_t202" style="position:absolute;left:0pt;margin-left:24.9pt;margin-top:18.25pt;height:22.8pt;width:193.55pt;z-index:251659264;mso-width-relative:page;mso-height-relative:margin;mso-height-percent:200;" filled="f" stroked="f" coordsize="21600,21600" o:gfxdata="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HK6DD1wAAAAgBAAAPAAAAAAAAAAEAIAAA&#10;ACIAAABkcnMvZG93bnJldi54bWxQSwECFAAUAAAACACHTuJAh6vyJg0CAADfAwAADgAAAAAAAAAB&#10;ACAAAAAmAQAAZHJzL2Uyb0RvYy54bWxQSwUGAAAAAAYABgBZAQAApQUAAAAA&#10;">
                      <v:fill on="f" focussize="0,0"/>
                      <v:stroke on="f" miterlimit="8" joinstyle="miter"/>
                      <v:imagedata o:title=""/>
                      <o:lock v:ext="edit" aspectratio="f"/>
                      <v:textbox style="mso-fit-shape-to-text:t;">
                        <w:txbxContent>
                          <w:p>
                            <w:pPr>
                              <w:rPr>
                                <w:rFonts w:ascii="楷体" w:hAnsi="楷体" w:eastAsia="楷体"/>
                                <w:spacing w:val="-12"/>
                              </w:rPr>
                            </w:pPr>
                            <w:r>
                              <w:rPr>
                                <w:rFonts w:hint="eastAsia" w:ascii="楷体" w:hAnsi="楷体" w:eastAsia="楷体"/>
                                <w:spacing w:val="-12"/>
                              </w:rPr>
                              <w:t>上海市教育科学研究院普通教育研究所代章</w:t>
                            </w:r>
                          </w:p>
                        </w:txbxContent>
                      </v:textbox>
                    </v:shape>
                  </w:pict>
                </mc:Fallback>
              </mc:AlternateContent>
            </w:r>
            <w:r>
              <w:rPr>
                <w:rFonts w:ascii="宋体" w:eastAsia="宋体" w:hAnsi="宋体" w:hint="eastAsia"/>
                <w:sz w:val="28"/>
                <w:szCs w:val="28"/>
              </w:rPr>
              <w:t>单位（</w:t>
            </w:r>
            <w:r>
              <w:rPr>
                <w:rFonts w:ascii="楷体" w:eastAsia="楷体" w:hAnsi="楷体" w:hint="eastAsia"/>
                <w:sz w:val="28"/>
                <w:szCs w:val="28"/>
              </w:rPr>
              <w:t>盖章</w:t>
            </w:r>
            <w:r>
              <w:rPr>
                <w:rFonts w:ascii="宋体" w:eastAsia="宋体" w:hAnsi="宋体" w:hint="eastAsia"/>
                <w:sz w:val="28"/>
                <w:szCs w:val="28"/>
              </w:rPr>
              <w:t>）</w:t>
            </w:r>
            <w:r>
              <w:rPr>
                <w:rFonts w:ascii="宋体" w:eastAsia="宋体" w:hAnsi="宋体" w:hint="eastAsia"/>
                <w:sz w:val="28"/>
                <w:szCs w:val="28"/>
              </w:rPr>
              <w:t xml:space="preserve">       </w:t>
            </w:r>
            <w:r>
              <w:rPr>
                <w:rFonts w:ascii="宋体" w:eastAsia="宋体" w:hAnsi="宋体" w:hint="eastAsia"/>
                <w:sz w:val="28"/>
                <w:szCs w:val="28"/>
              </w:rPr>
              <w:t>审批人（</w:t>
            </w:r>
            <w:r>
              <w:rPr>
                <w:rFonts w:ascii="楷体" w:eastAsia="楷体" w:hAnsi="楷体" w:hint="eastAsia"/>
                <w:sz w:val="28"/>
                <w:szCs w:val="28"/>
              </w:rPr>
              <w:t>签字</w:t>
            </w:r>
            <w:r>
              <w:rPr>
                <w:rFonts w:ascii="宋体" w:eastAsia="宋体" w:hAnsi="宋体" w:hint="eastAsia"/>
                <w:sz w:val="28"/>
                <w:szCs w:val="28"/>
              </w:rPr>
              <w:t>）：</w:t>
            </w:r>
          </w:p>
          <w:p w:rsidR="00E67057" w:rsidRDefault="00C405CA">
            <w:pPr>
              <w:widowControl/>
              <w:ind w:firstLineChars="1600" w:firstLine="4480"/>
              <w:jc w:val="left"/>
              <w:rPr>
                <w:rFonts w:ascii="宋体" w:eastAsia="宋体" w:hAnsi="宋体"/>
                <w:sz w:val="28"/>
                <w:szCs w:val="28"/>
              </w:rPr>
            </w:pPr>
            <w:r>
              <w:rPr>
                <w:rFonts w:ascii="宋体" w:eastAsia="宋体" w:hAnsi="宋体" w:hint="eastAsia"/>
                <w:sz w:val="28"/>
                <w:szCs w:val="28"/>
              </w:rPr>
              <w:t>2016</w:t>
            </w:r>
            <w:r>
              <w:rPr>
                <w:rFonts w:ascii="宋体" w:eastAsia="宋体" w:hAnsi="宋体" w:hint="eastAsia"/>
                <w:sz w:val="28"/>
                <w:szCs w:val="28"/>
              </w:rPr>
              <w:t>年</w:t>
            </w:r>
            <w:r>
              <w:rPr>
                <w:rFonts w:ascii="宋体" w:eastAsia="宋体" w:hAnsi="宋体" w:hint="eastAsia"/>
                <w:sz w:val="28"/>
                <w:szCs w:val="28"/>
              </w:rPr>
              <w:t xml:space="preserve">    </w:t>
            </w:r>
            <w:r>
              <w:rPr>
                <w:rFonts w:ascii="宋体" w:eastAsia="宋体" w:hAnsi="宋体" w:hint="eastAsia"/>
                <w:sz w:val="28"/>
                <w:szCs w:val="28"/>
              </w:rPr>
              <w:t>月</w:t>
            </w:r>
            <w:r>
              <w:rPr>
                <w:rFonts w:ascii="宋体" w:eastAsia="宋体" w:hAnsi="宋体" w:hint="eastAsia"/>
                <w:sz w:val="28"/>
                <w:szCs w:val="28"/>
              </w:rPr>
              <w:t xml:space="preserve">    </w:t>
            </w:r>
            <w:r>
              <w:rPr>
                <w:rFonts w:ascii="宋体" w:eastAsia="宋体" w:hAnsi="宋体" w:hint="eastAsia"/>
                <w:sz w:val="28"/>
                <w:szCs w:val="28"/>
              </w:rPr>
              <w:t>日</w:t>
            </w:r>
          </w:p>
        </w:tc>
      </w:tr>
    </w:tbl>
    <w:p w:rsidR="00E67057" w:rsidRDefault="00E67057">
      <w:pPr>
        <w:widowControl/>
        <w:jc w:val="left"/>
        <w:rPr>
          <w:rFonts w:ascii="宋体" w:eastAsia="宋体" w:hAnsi="宋体"/>
          <w:sz w:val="28"/>
          <w:szCs w:val="28"/>
        </w:rPr>
      </w:pPr>
    </w:p>
    <w:p w:rsidR="00E67057" w:rsidRDefault="00E67057"/>
    <w:sectPr w:rsidR="00E67057">
      <w:footerReference w:type="even" r:id="rId11"/>
      <w:footerReference w:type="default" r:id="rId12"/>
      <w:pgSz w:w="11900" w:h="16840"/>
      <w:pgMar w:top="851" w:right="1800" w:bottom="709"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5CA" w:rsidRDefault="00C405CA">
      <w:r>
        <w:separator/>
      </w:r>
    </w:p>
  </w:endnote>
  <w:endnote w:type="continuationSeparator" w:id="0">
    <w:p w:rsidR="00C405CA" w:rsidRDefault="00C40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default"/>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57" w:rsidRDefault="00C405CA">
    <w:pPr>
      <w:pStyle w:val="a4"/>
      <w:framePr w:wrap="around" w:vAnchor="text" w:hAnchor="margin" w:xAlign="center" w:y="1"/>
      <w:rPr>
        <w:rStyle w:val="a6"/>
      </w:rPr>
    </w:pPr>
    <w:r>
      <w:fldChar w:fldCharType="begin"/>
    </w:r>
    <w:r>
      <w:rPr>
        <w:rStyle w:val="a6"/>
      </w:rPr>
      <w:instrText xml:space="preserve">PAGE  </w:instrText>
    </w:r>
    <w:r>
      <w:fldChar w:fldCharType="end"/>
    </w:r>
  </w:p>
  <w:p w:rsidR="00E67057" w:rsidRDefault="00E6705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57" w:rsidRDefault="00C405CA">
    <w:pPr>
      <w:pStyle w:val="a4"/>
      <w:framePr w:h="601" w:hRule="exact" w:wrap="around" w:vAnchor="text" w:hAnchor="page" w:x="5662" w:yAlign="inside"/>
      <w:rPr>
        <w:rStyle w:val="a6"/>
        <w:rFonts w:ascii="华文仿宋" w:eastAsia="华文仿宋" w:hAnsi="华文仿宋"/>
        <w:sz w:val="28"/>
        <w:szCs w:val="28"/>
      </w:rPr>
    </w:pPr>
    <w:r>
      <w:rPr>
        <w:rStyle w:val="a6"/>
        <w:rFonts w:ascii="华文仿宋" w:eastAsia="华文仿宋" w:hAnsi="华文仿宋"/>
        <w:sz w:val="28"/>
        <w:szCs w:val="28"/>
      </w:rPr>
      <w:t>—</w:t>
    </w:r>
    <w:r>
      <w:rPr>
        <w:rFonts w:ascii="华文仿宋" w:eastAsia="华文仿宋" w:hAnsi="华文仿宋"/>
        <w:sz w:val="28"/>
        <w:szCs w:val="28"/>
      </w:rPr>
      <w:fldChar w:fldCharType="begin"/>
    </w:r>
    <w:r>
      <w:rPr>
        <w:rStyle w:val="a6"/>
        <w:rFonts w:ascii="华文仿宋" w:eastAsia="华文仿宋" w:hAnsi="华文仿宋"/>
        <w:sz w:val="28"/>
        <w:szCs w:val="28"/>
      </w:rPr>
      <w:instrText xml:space="preserve">PAGE  </w:instrText>
    </w:r>
    <w:r>
      <w:rPr>
        <w:rFonts w:ascii="华文仿宋" w:eastAsia="华文仿宋" w:hAnsi="华文仿宋"/>
        <w:sz w:val="28"/>
        <w:szCs w:val="28"/>
      </w:rPr>
      <w:fldChar w:fldCharType="separate"/>
    </w:r>
    <w:r w:rsidR="00F205EF">
      <w:rPr>
        <w:rStyle w:val="a6"/>
        <w:rFonts w:ascii="华文仿宋" w:eastAsia="华文仿宋" w:hAnsi="华文仿宋"/>
        <w:noProof/>
        <w:sz w:val="28"/>
        <w:szCs w:val="28"/>
      </w:rPr>
      <w:t>1</w:t>
    </w:r>
    <w:r>
      <w:rPr>
        <w:rFonts w:ascii="华文仿宋" w:eastAsia="华文仿宋" w:hAnsi="华文仿宋"/>
        <w:sz w:val="28"/>
        <w:szCs w:val="28"/>
      </w:rPr>
      <w:fldChar w:fldCharType="end"/>
    </w:r>
    <w:r>
      <w:rPr>
        <w:rStyle w:val="a6"/>
        <w:rFonts w:ascii="华文仿宋" w:eastAsia="华文仿宋" w:hAnsi="华文仿宋"/>
        <w:sz w:val="28"/>
        <w:szCs w:val="28"/>
      </w:rPr>
      <w:t>—</w:t>
    </w:r>
  </w:p>
  <w:p w:rsidR="00E67057" w:rsidRDefault="00E6705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5CA" w:rsidRDefault="00C405CA">
      <w:r>
        <w:separator/>
      </w:r>
    </w:p>
  </w:footnote>
  <w:footnote w:type="continuationSeparator" w:id="0">
    <w:p w:rsidR="00C405CA" w:rsidRDefault="00C405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D7DD2"/>
    <w:multiLevelType w:val="singleLevel"/>
    <w:tmpl w:val="571D7DD2"/>
    <w:lvl w:ilvl="0">
      <w:start w:val="1"/>
      <w:numFmt w:val="decimal"/>
      <w:suff w:val="nothing"/>
      <w:lvlText w:val="%1."/>
      <w:lvlJc w:val="left"/>
    </w:lvl>
  </w:abstractNum>
  <w:abstractNum w:abstractNumId="1">
    <w:nsid w:val="575EB5CC"/>
    <w:multiLevelType w:val="singleLevel"/>
    <w:tmpl w:val="575EB5CC"/>
    <w:lvl w:ilvl="0">
      <w:start w:val="1"/>
      <w:numFmt w:val="decimal"/>
      <w:suff w:val="nothing"/>
      <w:lvlText w:val="%1."/>
      <w:lvlJc w:val="left"/>
    </w:lvl>
  </w:abstractNum>
  <w:abstractNum w:abstractNumId="2">
    <w:nsid w:val="575EB692"/>
    <w:multiLevelType w:val="singleLevel"/>
    <w:tmpl w:val="575EB692"/>
    <w:lvl w:ilvl="0">
      <w:start w:val="1"/>
      <w:numFmt w:val="decimal"/>
      <w:suff w:val="nothing"/>
      <w:lvlText w:val="%1."/>
      <w:lvlJc w:val="left"/>
    </w:lvl>
  </w:abstractNum>
  <w:abstractNum w:abstractNumId="3">
    <w:nsid w:val="575EB982"/>
    <w:multiLevelType w:val="singleLevel"/>
    <w:tmpl w:val="575EB982"/>
    <w:lvl w:ilvl="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F1"/>
    <w:rsid w:val="0002698E"/>
    <w:rsid w:val="00054AC5"/>
    <w:rsid w:val="000E34BD"/>
    <w:rsid w:val="00102261"/>
    <w:rsid w:val="00124DE7"/>
    <w:rsid w:val="0015115B"/>
    <w:rsid w:val="001574BC"/>
    <w:rsid w:val="001616AD"/>
    <w:rsid w:val="001C5435"/>
    <w:rsid w:val="001D5A02"/>
    <w:rsid w:val="00207FB8"/>
    <w:rsid w:val="00233E8A"/>
    <w:rsid w:val="0024141C"/>
    <w:rsid w:val="00253E35"/>
    <w:rsid w:val="00264F2D"/>
    <w:rsid w:val="00273FF1"/>
    <w:rsid w:val="00276921"/>
    <w:rsid w:val="00280AA2"/>
    <w:rsid w:val="002B1C29"/>
    <w:rsid w:val="002C7E39"/>
    <w:rsid w:val="00305631"/>
    <w:rsid w:val="00316E8A"/>
    <w:rsid w:val="003409B8"/>
    <w:rsid w:val="00362B6E"/>
    <w:rsid w:val="003767E9"/>
    <w:rsid w:val="00386930"/>
    <w:rsid w:val="003B40E5"/>
    <w:rsid w:val="004126E3"/>
    <w:rsid w:val="00442D0C"/>
    <w:rsid w:val="004828CB"/>
    <w:rsid w:val="004C3371"/>
    <w:rsid w:val="004E0857"/>
    <w:rsid w:val="0050098E"/>
    <w:rsid w:val="0051055E"/>
    <w:rsid w:val="00553E13"/>
    <w:rsid w:val="0055624D"/>
    <w:rsid w:val="00565716"/>
    <w:rsid w:val="00580547"/>
    <w:rsid w:val="006014EA"/>
    <w:rsid w:val="00655E66"/>
    <w:rsid w:val="00673328"/>
    <w:rsid w:val="006A0098"/>
    <w:rsid w:val="006B2787"/>
    <w:rsid w:val="006C39E0"/>
    <w:rsid w:val="006E12F6"/>
    <w:rsid w:val="006E250B"/>
    <w:rsid w:val="006F0001"/>
    <w:rsid w:val="00706615"/>
    <w:rsid w:val="0072052C"/>
    <w:rsid w:val="00732D42"/>
    <w:rsid w:val="0074289F"/>
    <w:rsid w:val="007B0EC3"/>
    <w:rsid w:val="007D5211"/>
    <w:rsid w:val="00802FE2"/>
    <w:rsid w:val="008464A6"/>
    <w:rsid w:val="00896EDB"/>
    <w:rsid w:val="008C5D6A"/>
    <w:rsid w:val="008C6392"/>
    <w:rsid w:val="008E16BB"/>
    <w:rsid w:val="008F3C31"/>
    <w:rsid w:val="008F6AC2"/>
    <w:rsid w:val="00971843"/>
    <w:rsid w:val="00973C18"/>
    <w:rsid w:val="009812D4"/>
    <w:rsid w:val="009F3539"/>
    <w:rsid w:val="00A24151"/>
    <w:rsid w:val="00A8010F"/>
    <w:rsid w:val="00A96075"/>
    <w:rsid w:val="00AA011B"/>
    <w:rsid w:val="00AB5DE6"/>
    <w:rsid w:val="00B03A32"/>
    <w:rsid w:val="00B27BA3"/>
    <w:rsid w:val="00B820AB"/>
    <w:rsid w:val="00C15E99"/>
    <w:rsid w:val="00C24BC5"/>
    <w:rsid w:val="00C3625B"/>
    <w:rsid w:val="00C405CA"/>
    <w:rsid w:val="00CA272A"/>
    <w:rsid w:val="00CC4BC5"/>
    <w:rsid w:val="00D87AF0"/>
    <w:rsid w:val="00D87D28"/>
    <w:rsid w:val="00D9094B"/>
    <w:rsid w:val="00D97521"/>
    <w:rsid w:val="00DF4766"/>
    <w:rsid w:val="00E11278"/>
    <w:rsid w:val="00E35BB3"/>
    <w:rsid w:val="00E67057"/>
    <w:rsid w:val="00E733C4"/>
    <w:rsid w:val="00EE1497"/>
    <w:rsid w:val="00F01485"/>
    <w:rsid w:val="00F0618D"/>
    <w:rsid w:val="00F151C7"/>
    <w:rsid w:val="00F2039E"/>
    <w:rsid w:val="00F205EF"/>
    <w:rsid w:val="00F60931"/>
    <w:rsid w:val="00F67318"/>
    <w:rsid w:val="00FA0913"/>
    <w:rsid w:val="00FB33FB"/>
    <w:rsid w:val="00FC5C8C"/>
    <w:rsid w:val="0557705B"/>
    <w:rsid w:val="07562B05"/>
    <w:rsid w:val="0A4C0628"/>
    <w:rsid w:val="0BAF3C77"/>
    <w:rsid w:val="0BC901CB"/>
    <w:rsid w:val="0C25445C"/>
    <w:rsid w:val="0E406E2E"/>
    <w:rsid w:val="16C74301"/>
    <w:rsid w:val="174E4E69"/>
    <w:rsid w:val="178E635D"/>
    <w:rsid w:val="1841459D"/>
    <w:rsid w:val="1B4A659B"/>
    <w:rsid w:val="1F2C4245"/>
    <w:rsid w:val="217561C7"/>
    <w:rsid w:val="21BB5E39"/>
    <w:rsid w:val="24217C14"/>
    <w:rsid w:val="273036A4"/>
    <w:rsid w:val="27FC6E6E"/>
    <w:rsid w:val="2B66474D"/>
    <w:rsid w:val="2BD6680A"/>
    <w:rsid w:val="2C843AB5"/>
    <w:rsid w:val="2FB47642"/>
    <w:rsid w:val="2FDD598D"/>
    <w:rsid w:val="31014B8B"/>
    <w:rsid w:val="32DE2777"/>
    <w:rsid w:val="338C19FC"/>
    <w:rsid w:val="35427BD8"/>
    <w:rsid w:val="36F83058"/>
    <w:rsid w:val="372E48C7"/>
    <w:rsid w:val="381E1300"/>
    <w:rsid w:val="395A409E"/>
    <w:rsid w:val="396C4740"/>
    <w:rsid w:val="3A9D79FD"/>
    <w:rsid w:val="406E49DD"/>
    <w:rsid w:val="40DE3F55"/>
    <w:rsid w:val="434C3302"/>
    <w:rsid w:val="47152619"/>
    <w:rsid w:val="48A67E08"/>
    <w:rsid w:val="4A2E4250"/>
    <w:rsid w:val="4AC27D78"/>
    <w:rsid w:val="4F931549"/>
    <w:rsid w:val="500448B7"/>
    <w:rsid w:val="58836AE5"/>
    <w:rsid w:val="5ACD1070"/>
    <w:rsid w:val="5BC41BC1"/>
    <w:rsid w:val="5EDD79F7"/>
    <w:rsid w:val="60355A54"/>
    <w:rsid w:val="60F476B3"/>
    <w:rsid w:val="64BD02A8"/>
    <w:rsid w:val="67D0717D"/>
    <w:rsid w:val="68107534"/>
    <w:rsid w:val="6A305E4A"/>
    <w:rsid w:val="6AE24397"/>
    <w:rsid w:val="6D474955"/>
    <w:rsid w:val="73282C32"/>
    <w:rsid w:val="77D7439B"/>
    <w:rsid w:val="78FB6506"/>
    <w:rsid w:val="7D52500E"/>
    <w:rsid w:val="7E660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unhideWhenUsed/>
    <w:qFormat/>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link w:val="a4"/>
    <w:uiPriority w:val="99"/>
    <w:qFormat/>
    <w:rPr>
      <w:rFonts w:ascii="等线" w:eastAsia="等线" w:hAnsi="等线" w:cs="Times New Roman"/>
      <w:sz w:val="18"/>
      <w:szCs w:val="18"/>
    </w:rPr>
  </w:style>
  <w:style w:type="character" w:customStyle="1" w:styleId="1">
    <w:name w:val="页脚 字符1"/>
    <w:basedOn w:val="a0"/>
    <w:uiPriority w:val="99"/>
    <w:semiHidden/>
    <w:qFormat/>
    <w:rPr>
      <w:rFonts w:ascii="等线" w:eastAsia="等线" w:hAnsi="等线" w:cs="Times New Roman"/>
      <w:sz w:val="18"/>
      <w:szCs w:val="18"/>
    </w:rPr>
  </w:style>
  <w:style w:type="character" w:customStyle="1" w:styleId="Char">
    <w:name w:val="批注框文本 Char"/>
    <w:basedOn w:val="a0"/>
    <w:link w:val="a3"/>
    <w:uiPriority w:val="99"/>
    <w:semiHidden/>
    <w:qFormat/>
    <w:rPr>
      <w:rFonts w:ascii="等线" w:eastAsia="等线" w:hAnsi="等线" w:cs="Times New Roman"/>
      <w:sz w:val="18"/>
      <w:szCs w:val="18"/>
    </w:rPr>
  </w:style>
  <w:style w:type="paragraph" w:customStyle="1" w:styleId="10">
    <w:name w:val="列出段落1"/>
    <w:basedOn w:val="a"/>
    <w:uiPriority w:val="34"/>
    <w:qFormat/>
    <w:pPr>
      <w:ind w:firstLineChars="200" w:firstLine="420"/>
    </w:pPr>
  </w:style>
  <w:style w:type="character" w:customStyle="1" w:styleId="Char1">
    <w:name w:val="页眉 Char"/>
    <w:basedOn w:val="a0"/>
    <w:link w:val="a5"/>
    <w:uiPriority w:val="99"/>
    <w:qFormat/>
    <w:rPr>
      <w:rFonts w:ascii="等线" w:eastAsia="等线" w:hAnsi="等线" w:cs="Times New Roman"/>
      <w:sz w:val="18"/>
      <w:szCs w:val="18"/>
    </w:rPr>
  </w:style>
  <w:style w:type="paragraph" w:customStyle="1" w:styleId="2">
    <w:name w:val="列出段落2"/>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unhideWhenUsed/>
    <w:qFormat/>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link w:val="a4"/>
    <w:uiPriority w:val="99"/>
    <w:qFormat/>
    <w:rPr>
      <w:rFonts w:ascii="等线" w:eastAsia="等线" w:hAnsi="等线" w:cs="Times New Roman"/>
      <w:sz w:val="18"/>
      <w:szCs w:val="18"/>
    </w:rPr>
  </w:style>
  <w:style w:type="character" w:customStyle="1" w:styleId="1">
    <w:name w:val="页脚 字符1"/>
    <w:basedOn w:val="a0"/>
    <w:uiPriority w:val="99"/>
    <w:semiHidden/>
    <w:qFormat/>
    <w:rPr>
      <w:rFonts w:ascii="等线" w:eastAsia="等线" w:hAnsi="等线" w:cs="Times New Roman"/>
      <w:sz w:val="18"/>
      <w:szCs w:val="18"/>
    </w:rPr>
  </w:style>
  <w:style w:type="character" w:customStyle="1" w:styleId="Char">
    <w:name w:val="批注框文本 Char"/>
    <w:basedOn w:val="a0"/>
    <w:link w:val="a3"/>
    <w:uiPriority w:val="99"/>
    <w:semiHidden/>
    <w:qFormat/>
    <w:rPr>
      <w:rFonts w:ascii="等线" w:eastAsia="等线" w:hAnsi="等线" w:cs="Times New Roman"/>
      <w:sz w:val="18"/>
      <w:szCs w:val="18"/>
    </w:rPr>
  </w:style>
  <w:style w:type="paragraph" w:customStyle="1" w:styleId="10">
    <w:name w:val="列出段落1"/>
    <w:basedOn w:val="a"/>
    <w:uiPriority w:val="34"/>
    <w:qFormat/>
    <w:pPr>
      <w:ind w:firstLineChars="200" w:firstLine="420"/>
    </w:pPr>
  </w:style>
  <w:style w:type="character" w:customStyle="1" w:styleId="Char1">
    <w:name w:val="页眉 Char"/>
    <w:basedOn w:val="a0"/>
    <w:link w:val="a5"/>
    <w:uiPriority w:val="99"/>
    <w:qFormat/>
    <w:rPr>
      <w:rFonts w:ascii="等线" w:eastAsia="等线" w:hAnsi="等线" w:cs="Times New Roman"/>
      <w:sz w:val="18"/>
      <w:szCs w:val="18"/>
    </w:rPr>
  </w:style>
  <w:style w:type="paragraph" w:customStyle="1" w:styleId="2">
    <w:name w:val="列出段落2"/>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98F886-127C-4476-BF42-7FC0151D1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921</Words>
  <Characters>5253</Characters>
  <Application>Microsoft Office Word</Application>
  <DocSecurity>0</DocSecurity>
  <Lines>43</Lines>
  <Paragraphs>12</Paragraphs>
  <ScaleCrop>false</ScaleCrop>
  <Company>Lenovo</Company>
  <LinksUpToDate>false</LinksUpToDate>
  <CharactersWithSpaces>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嘉定区实验小学</dc:creator>
  <cp:lastModifiedBy>lenovo</cp:lastModifiedBy>
  <cp:revision>3</cp:revision>
  <dcterms:created xsi:type="dcterms:W3CDTF">2016-06-13T10:58:00Z</dcterms:created>
  <dcterms:modified xsi:type="dcterms:W3CDTF">2018-01-04T08:12:00Z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